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A0" w:rsidRDefault="003130A0" w:rsidP="003130A0">
      <w:pPr>
        <w:rPr>
          <w:rFonts w:ascii="Bookman Old Style" w:hAnsi="Bookman Old Style"/>
          <w:b/>
          <w:szCs w:val="22"/>
        </w:rPr>
      </w:pPr>
    </w:p>
    <w:p w:rsidR="003130A0" w:rsidRDefault="003130A0" w:rsidP="003130A0">
      <w:pPr>
        <w:ind w:right="-567"/>
        <w:jc w:val="right"/>
        <w:rPr>
          <w:rFonts w:ascii="Bookman Old Style" w:hAnsi="Bookman Old Style"/>
          <w:b/>
          <w:sz w:val="20"/>
        </w:rPr>
      </w:pPr>
    </w:p>
    <w:p w:rsidR="003130A0" w:rsidRPr="00174E8C" w:rsidRDefault="003130A0" w:rsidP="003130A0">
      <w:pPr>
        <w:ind w:left="-284" w:right="-426"/>
        <w:jc w:val="right"/>
        <w:rPr>
          <w:rFonts w:cs="Calibri"/>
          <w:b/>
          <w:color w:val="auto"/>
        </w:rPr>
      </w:pPr>
      <w:r w:rsidRPr="00174E8C">
        <w:rPr>
          <w:rFonts w:cs="Calibri"/>
          <w:b/>
          <w:color w:val="auto"/>
        </w:rPr>
        <w:t xml:space="preserve">ANNEX </w:t>
      </w:r>
      <w:r>
        <w:rPr>
          <w:rFonts w:cs="Calibri"/>
          <w:b/>
          <w:color w:val="auto"/>
        </w:rPr>
        <w:t>J</w:t>
      </w:r>
      <w:r w:rsidRPr="00174E8C">
        <w:rPr>
          <w:rFonts w:cs="Calibri"/>
          <w:b/>
          <w:color w:val="auto"/>
        </w:rPr>
        <w:t>-3</w:t>
      </w:r>
    </w:p>
    <w:p w:rsidR="003130A0" w:rsidRPr="00C9055F" w:rsidRDefault="003130A0" w:rsidP="003130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709"/>
        <w:jc w:val="center"/>
        <w:rPr>
          <w:rFonts w:cs="Calibri"/>
          <w:b/>
          <w:color w:val="auto"/>
        </w:rPr>
      </w:pPr>
      <w:r w:rsidRPr="00C9055F">
        <w:rPr>
          <w:rFonts w:cs="Calibri"/>
          <w:b/>
          <w:color w:val="auto"/>
        </w:rPr>
        <w:t xml:space="preserve">MEMÒRIA  DE  LA  RELACIÓ  DE  DESPESES I D’INGRESSOS  DE REALITZACIÓ  DEL  PROJECTE  TEMPS LLIURE INFANTIL I ADOLESCENT </w:t>
      </w:r>
    </w:p>
    <w:p w:rsidR="003130A0" w:rsidRPr="00C9055F" w:rsidRDefault="003130A0" w:rsidP="003130A0">
      <w:pPr>
        <w:ind w:left="-284" w:right="-851"/>
        <w:rPr>
          <w:rFonts w:cs="Calibri"/>
          <w:color w:val="auto"/>
          <w:sz w:val="16"/>
          <w:szCs w:val="16"/>
        </w:rPr>
      </w:pPr>
    </w:p>
    <w:tbl>
      <w:tblPr>
        <w:tblW w:w="55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5"/>
        <w:gridCol w:w="1182"/>
        <w:gridCol w:w="4072"/>
        <w:gridCol w:w="1446"/>
      </w:tblGrid>
      <w:tr w:rsidR="003130A0" w:rsidRPr="00C9055F" w:rsidTr="009F66AC">
        <w:trPr>
          <w:trHeight w:val="232"/>
        </w:trPr>
        <w:tc>
          <w:tcPr>
            <w:tcW w:w="5000" w:type="pct"/>
            <w:gridSpan w:val="4"/>
          </w:tcPr>
          <w:p w:rsidR="003130A0" w:rsidRPr="00C9055F" w:rsidRDefault="003130A0" w:rsidP="009F66AC">
            <w:pPr>
              <w:ind w:left="-212" w:right="-492" w:firstLine="212"/>
              <w:jc w:val="left"/>
              <w:rPr>
                <w:rFonts w:cs="Calibri"/>
                <w:color w:val="auto"/>
                <w:sz w:val="20"/>
              </w:rPr>
            </w:pPr>
            <w:r w:rsidRPr="00C9055F">
              <w:rPr>
                <w:rFonts w:cs="Calibri"/>
                <w:color w:val="auto"/>
                <w:sz w:val="20"/>
              </w:rPr>
              <w:t xml:space="preserve">Nom Entitat: </w:t>
            </w:r>
          </w:p>
        </w:tc>
      </w:tr>
      <w:tr w:rsidR="003130A0" w:rsidRPr="00C9055F" w:rsidTr="009F66AC">
        <w:trPr>
          <w:trHeight w:val="249"/>
        </w:trPr>
        <w:tc>
          <w:tcPr>
            <w:tcW w:w="5000" w:type="pct"/>
            <w:gridSpan w:val="4"/>
          </w:tcPr>
          <w:p w:rsidR="003130A0" w:rsidRPr="00C9055F" w:rsidRDefault="003130A0" w:rsidP="009F66AC">
            <w:pPr>
              <w:ind w:left="-284" w:right="-442" w:firstLine="284"/>
              <w:jc w:val="left"/>
              <w:rPr>
                <w:rFonts w:cs="Calibri"/>
                <w:color w:val="auto"/>
                <w:sz w:val="20"/>
              </w:rPr>
            </w:pPr>
            <w:r w:rsidRPr="00C9055F">
              <w:rPr>
                <w:rFonts w:cs="Calibri"/>
                <w:color w:val="auto"/>
                <w:sz w:val="20"/>
              </w:rPr>
              <w:t xml:space="preserve">Títol del projecte: </w:t>
            </w:r>
          </w:p>
        </w:tc>
      </w:tr>
      <w:tr w:rsidR="003130A0" w:rsidRPr="00C9055F" w:rsidTr="009F66AC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000" w:type="pct"/>
            <w:gridSpan w:val="4"/>
          </w:tcPr>
          <w:p w:rsidR="003130A0" w:rsidRPr="00C9055F" w:rsidRDefault="003130A0" w:rsidP="009F66AC">
            <w:pPr>
              <w:ind w:right="-851"/>
              <w:rPr>
                <w:rFonts w:cs="Calibri"/>
                <w:color w:val="auto"/>
                <w:sz w:val="20"/>
              </w:rPr>
            </w:pPr>
            <w:r w:rsidRPr="00C9055F">
              <w:rPr>
                <w:rFonts w:cs="Calibri"/>
                <w:color w:val="auto"/>
                <w:sz w:val="20"/>
              </w:rPr>
              <w:t>Any:</w:t>
            </w: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208"/>
        </w:trPr>
        <w:tc>
          <w:tcPr>
            <w:tcW w:w="1645" w:type="pct"/>
          </w:tcPr>
          <w:p w:rsidR="003130A0" w:rsidRPr="00C9055F" w:rsidRDefault="003130A0" w:rsidP="009F66AC">
            <w:pPr>
              <w:ind w:right="283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>INGRESSOS</w:t>
            </w:r>
          </w:p>
        </w:tc>
        <w:tc>
          <w:tcPr>
            <w:tcW w:w="592" w:type="pct"/>
          </w:tcPr>
          <w:p w:rsidR="003130A0" w:rsidRPr="00C9055F" w:rsidRDefault="003130A0" w:rsidP="009F66AC">
            <w:pPr>
              <w:ind w:right="283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>Import euros</w:t>
            </w: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-70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>DESPESES</w:t>
            </w:r>
          </w:p>
        </w:tc>
        <w:tc>
          <w:tcPr>
            <w:tcW w:w="724" w:type="pct"/>
          </w:tcPr>
          <w:p w:rsidR="003130A0" w:rsidRPr="00C9055F" w:rsidRDefault="003130A0" w:rsidP="009F66AC">
            <w:pPr>
              <w:ind w:right="72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>Import euros</w:t>
            </w: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147"/>
        </w:trPr>
        <w:tc>
          <w:tcPr>
            <w:tcW w:w="2237" w:type="pct"/>
            <w:gridSpan w:val="2"/>
            <w:vAlign w:val="center"/>
          </w:tcPr>
          <w:p w:rsidR="003130A0" w:rsidRPr="00C9055F" w:rsidRDefault="003130A0" w:rsidP="009F66AC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763" w:type="pct"/>
            <w:gridSpan w:val="2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 xml:space="preserve">                                          Despeses Directes</w:t>
            </w: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147"/>
        </w:trPr>
        <w:tc>
          <w:tcPr>
            <w:tcW w:w="2237" w:type="pct"/>
            <w:gridSpan w:val="2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>Recursos propis</w:t>
            </w:r>
          </w:p>
        </w:tc>
        <w:tc>
          <w:tcPr>
            <w:tcW w:w="2763" w:type="pct"/>
            <w:gridSpan w:val="2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 xml:space="preserve">Personal local </w:t>
            </w:r>
            <w:r w:rsidRPr="00C9055F">
              <w:rPr>
                <w:rFonts w:cs="Calibri"/>
                <w:bCs/>
                <w:color w:val="auto"/>
                <w:sz w:val="16"/>
                <w:szCs w:val="18"/>
              </w:rPr>
              <w:t xml:space="preserve">(propi, contractat)  </w:t>
            </w: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154"/>
        </w:trPr>
        <w:tc>
          <w:tcPr>
            <w:tcW w:w="1645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 xml:space="preserve">Quotes socis </w:t>
            </w:r>
          </w:p>
        </w:tc>
        <w:tc>
          <w:tcPr>
            <w:tcW w:w="592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3130A0" w:rsidRPr="00D2641B" w:rsidRDefault="003130A0" w:rsidP="009F66AC">
            <w:pPr>
              <w:ind w:right="283"/>
              <w:jc w:val="left"/>
              <w:rPr>
                <w:rFonts w:cs="Calibri"/>
                <w:color w:val="FF0000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 xml:space="preserve">    Salari </w:t>
            </w:r>
            <w:r w:rsidRPr="00491C00">
              <w:rPr>
                <w:rFonts w:cs="Calibri"/>
                <w:color w:val="auto"/>
                <w:sz w:val="16"/>
                <w:szCs w:val="18"/>
              </w:rPr>
              <w:t>Brut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 xml:space="preserve">    </w:t>
            </w: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Entrades</w:t>
            </w:r>
          </w:p>
        </w:tc>
        <w:tc>
          <w:tcPr>
            <w:tcW w:w="592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3130A0" w:rsidRPr="00491C00" w:rsidRDefault="003130A0" w:rsidP="009F66AC">
            <w:pPr>
              <w:ind w:right="283"/>
              <w:jc w:val="left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  <w:r w:rsidRPr="00491C00">
              <w:rPr>
                <w:rFonts w:cs="Calibri"/>
                <w:color w:val="auto"/>
                <w:sz w:val="16"/>
                <w:szCs w:val="18"/>
              </w:rPr>
              <w:t xml:space="preserve">    Seguretat Social entitat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 xml:space="preserve">    </w:t>
            </w: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Vendes de productes o serveis</w:t>
            </w:r>
          </w:p>
        </w:tc>
        <w:tc>
          <w:tcPr>
            <w:tcW w:w="592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763" w:type="pct"/>
            <w:gridSpan w:val="2"/>
            <w:vAlign w:val="center"/>
          </w:tcPr>
          <w:p w:rsidR="003130A0" w:rsidRPr="00491C00" w:rsidRDefault="003130A0" w:rsidP="009F66AC">
            <w:pPr>
              <w:ind w:right="72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491C00">
              <w:rPr>
                <w:rFonts w:cs="Calibri"/>
                <w:b/>
                <w:bCs/>
                <w:color w:val="auto"/>
                <w:sz w:val="16"/>
                <w:szCs w:val="18"/>
              </w:rPr>
              <w:t>Personal col·laborador extern:</w:t>
            </w: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Altres (especificar conceptes i quantitats corresponents) :</w:t>
            </w:r>
          </w:p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3130A0" w:rsidRPr="00491C00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491C00">
              <w:rPr>
                <w:rFonts w:cs="Calibri"/>
                <w:color w:val="auto"/>
                <w:sz w:val="16"/>
                <w:szCs w:val="18"/>
              </w:rPr>
              <w:t xml:space="preserve">Personal Col·laborador </w:t>
            </w:r>
          </w:p>
          <w:p w:rsidR="003130A0" w:rsidRPr="00491C00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276"/>
        </w:trPr>
        <w:tc>
          <w:tcPr>
            <w:tcW w:w="1645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 xml:space="preserve">Patrocinadors privats </w:t>
            </w:r>
            <w:r w:rsidRPr="00C9055F">
              <w:rPr>
                <w:rFonts w:cs="Calibri"/>
                <w:bCs/>
                <w:color w:val="auto"/>
                <w:sz w:val="16"/>
                <w:szCs w:val="18"/>
              </w:rPr>
              <w:t>(especificar</w:t>
            </w: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>)</w:t>
            </w:r>
          </w:p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 xml:space="preserve">Material fungible o no inventariable </w:t>
            </w:r>
            <w:r w:rsidRPr="00C9055F">
              <w:rPr>
                <w:rFonts w:cs="Calibri"/>
                <w:color w:val="auto"/>
                <w:sz w:val="16"/>
                <w:szCs w:val="18"/>
              </w:rPr>
              <w:t>(especificar conceptes i quantitats corresponents):</w:t>
            </w:r>
          </w:p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>Subvencions públiques (</w:t>
            </w:r>
            <w:r w:rsidRPr="00C9055F">
              <w:rPr>
                <w:rFonts w:cs="Calibri"/>
                <w:bCs/>
                <w:color w:val="auto"/>
                <w:sz w:val="16"/>
                <w:szCs w:val="18"/>
              </w:rPr>
              <w:t>especificar)</w:t>
            </w:r>
          </w:p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tcBorders>
              <w:bottom w:val="nil"/>
              <w:right w:val="single" w:sz="4" w:space="0" w:color="auto"/>
            </w:tcBorders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 xml:space="preserve">Altres </w:t>
            </w:r>
            <w:r w:rsidRPr="00C9055F">
              <w:rPr>
                <w:rFonts w:cs="Calibri"/>
                <w:color w:val="auto"/>
                <w:sz w:val="16"/>
                <w:szCs w:val="18"/>
              </w:rPr>
              <w:t>(especificar conceptes i quantitats corresponents):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7C18DF">
              <w:rPr>
                <w:rFonts w:cs="Calibri"/>
                <w:b/>
                <w:sz w:val="16"/>
                <w:szCs w:val="16"/>
              </w:rPr>
              <w:t xml:space="preserve">Altres subvencions Ajuntament Cornellà de Llobregat - </w:t>
            </w:r>
            <w:r w:rsidRPr="007C18DF">
              <w:rPr>
                <w:rFonts w:cs="Calibri"/>
                <w:sz w:val="16"/>
                <w:szCs w:val="16"/>
              </w:rPr>
              <w:t>Departaments:</w:t>
            </w:r>
            <w:r>
              <w:rPr>
                <w:rFonts w:cs="Calibri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A0" w:rsidRPr="00C9055F" w:rsidRDefault="003130A0" w:rsidP="009F66AC">
            <w:pPr>
              <w:ind w:right="72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 w:val="restart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tcBorders>
              <w:top w:val="single" w:sz="4" w:space="0" w:color="auto"/>
            </w:tcBorders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Lloguers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Transports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Assegurances (</w:t>
            </w:r>
            <w:r w:rsidRPr="00C9055F">
              <w:rPr>
                <w:rFonts w:cs="Calibri"/>
                <w:color w:val="auto"/>
                <w:sz w:val="16"/>
                <w:szCs w:val="16"/>
              </w:rPr>
              <w:t>directament vinculades al projecte subvencionat)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Publicitat i propaganda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Actuacions, grups,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Premis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Altres (especificar conceptes i imports)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222"/>
        </w:trPr>
        <w:tc>
          <w:tcPr>
            <w:tcW w:w="1645" w:type="pct"/>
            <w:vAlign w:val="center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3130A0" w:rsidRPr="00C9055F" w:rsidRDefault="003130A0" w:rsidP="009F66AC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763" w:type="pct"/>
            <w:gridSpan w:val="2"/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 xml:space="preserve">Despeses indirectes </w:t>
            </w: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222"/>
        </w:trPr>
        <w:tc>
          <w:tcPr>
            <w:tcW w:w="1645" w:type="pct"/>
            <w:vMerge w:val="restart"/>
            <w:vAlign w:val="center"/>
          </w:tcPr>
          <w:p w:rsidR="003130A0" w:rsidRPr="00C9055F" w:rsidRDefault="003130A0" w:rsidP="009F66AC">
            <w:pPr>
              <w:ind w:right="283"/>
              <w:rPr>
                <w:rFonts w:cs="Calibri"/>
                <w:b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bCs/>
                <w:color w:val="auto"/>
                <w:sz w:val="16"/>
                <w:szCs w:val="18"/>
              </w:rPr>
              <w:t>Subvenció</w:t>
            </w:r>
            <w:r w:rsidRPr="00C9055F">
              <w:rPr>
                <w:rFonts w:cs="Calibri"/>
                <w:bCs/>
                <w:color w:val="auto"/>
                <w:sz w:val="16"/>
                <w:szCs w:val="18"/>
              </w:rPr>
              <w:t xml:space="preserve"> atorgada per l’Ajuntament de Cornellà de Llobregat – Departament de </w:t>
            </w:r>
            <w:r>
              <w:rPr>
                <w:rFonts w:cs="Calibri"/>
                <w:bCs/>
                <w:color w:val="auto"/>
                <w:sz w:val="16"/>
                <w:szCs w:val="18"/>
              </w:rPr>
              <w:t>JOVENTUT</w:t>
            </w:r>
          </w:p>
        </w:tc>
        <w:tc>
          <w:tcPr>
            <w:tcW w:w="592" w:type="pct"/>
            <w:vMerge w:val="restart"/>
            <w:vAlign w:val="center"/>
          </w:tcPr>
          <w:p w:rsidR="003130A0" w:rsidRPr="004831B0" w:rsidRDefault="003130A0" w:rsidP="009F66AC">
            <w:pPr>
              <w:ind w:right="283"/>
              <w:jc w:val="center"/>
              <w:rPr>
                <w:rFonts w:cs="Calibri"/>
                <w:strike/>
                <w:color w:val="auto"/>
                <w:sz w:val="16"/>
                <w:szCs w:val="18"/>
                <w:highlight w:val="yellow"/>
              </w:rPr>
            </w:pPr>
          </w:p>
          <w:p w:rsidR="003130A0" w:rsidRPr="004831B0" w:rsidRDefault="003130A0" w:rsidP="009F66AC">
            <w:pPr>
              <w:ind w:right="283"/>
              <w:jc w:val="center"/>
              <w:rPr>
                <w:rFonts w:cs="Calibri"/>
                <w:strike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2763" w:type="pct"/>
            <w:gridSpan w:val="2"/>
          </w:tcPr>
          <w:p w:rsidR="003130A0" w:rsidRPr="00491C00" w:rsidRDefault="003130A0" w:rsidP="009F66AC">
            <w:pPr>
              <w:ind w:right="283"/>
              <w:rPr>
                <w:rFonts w:cs="Calibri"/>
                <w:color w:val="FF0000"/>
                <w:sz w:val="16"/>
                <w:szCs w:val="18"/>
                <w:highlight w:val="yellow"/>
              </w:rPr>
            </w:pPr>
            <w:r w:rsidRPr="00491C00">
              <w:rPr>
                <w:rFonts w:cs="Calibri"/>
                <w:color w:val="auto"/>
                <w:sz w:val="16"/>
                <w:szCs w:val="18"/>
              </w:rPr>
              <w:t>Funcionament</w:t>
            </w: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270"/>
        </w:trPr>
        <w:tc>
          <w:tcPr>
            <w:tcW w:w="1645" w:type="pct"/>
            <w:vMerge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3130A0" w:rsidRPr="00C9055F" w:rsidRDefault="003130A0" w:rsidP="009F66AC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 xml:space="preserve">Subministraments (llum, aigua, gas, telèfon) 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439"/>
        </w:trPr>
        <w:tc>
          <w:tcPr>
            <w:tcW w:w="1645" w:type="pct"/>
            <w:vMerge/>
          </w:tcPr>
          <w:p w:rsidR="003130A0" w:rsidRPr="00C9055F" w:rsidRDefault="003130A0" w:rsidP="009F66AC">
            <w:pPr>
              <w:ind w:right="283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3130A0" w:rsidRPr="00C9055F" w:rsidRDefault="003130A0" w:rsidP="009F66AC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 xml:space="preserve">Manteniment instal·lacions 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297"/>
        </w:trPr>
        <w:tc>
          <w:tcPr>
            <w:tcW w:w="1645" w:type="pct"/>
            <w:vMerge/>
          </w:tcPr>
          <w:p w:rsidR="003130A0" w:rsidRPr="00C9055F" w:rsidRDefault="003130A0" w:rsidP="009F66AC">
            <w:pPr>
              <w:ind w:right="283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3130A0" w:rsidRPr="00C9055F" w:rsidRDefault="003130A0" w:rsidP="009F66AC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color w:val="auto"/>
                <w:sz w:val="16"/>
                <w:szCs w:val="18"/>
              </w:rPr>
              <w:t>Altres(especificar conceptes i quantitats corresponents)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439"/>
        </w:trPr>
        <w:tc>
          <w:tcPr>
            <w:tcW w:w="1645" w:type="pct"/>
            <w:vMerge/>
          </w:tcPr>
          <w:p w:rsidR="003130A0" w:rsidRPr="00C9055F" w:rsidRDefault="003130A0" w:rsidP="009F66AC">
            <w:pPr>
              <w:ind w:right="283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3130A0" w:rsidRPr="00C9055F" w:rsidRDefault="003130A0" w:rsidP="009F66AC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rPr>
          <w:trHeight w:val="205"/>
        </w:trPr>
        <w:tc>
          <w:tcPr>
            <w:tcW w:w="1645" w:type="pct"/>
            <w:vMerge/>
          </w:tcPr>
          <w:p w:rsidR="003130A0" w:rsidRPr="00C9055F" w:rsidRDefault="003130A0" w:rsidP="009F66AC">
            <w:pPr>
              <w:ind w:right="283"/>
              <w:rPr>
                <w:rFonts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3130A0" w:rsidRPr="00C9055F" w:rsidRDefault="003130A0" w:rsidP="009F66AC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3130A0" w:rsidRPr="00C9055F" w:rsidTr="009F66AC">
        <w:tblPrEx>
          <w:tblLook w:val="0020" w:firstRow="1" w:lastRow="0" w:firstColumn="0" w:lastColumn="0" w:noHBand="0" w:noVBand="0"/>
        </w:tblPrEx>
        <w:tc>
          <w:tcPr>
            <w:tcW w:w="1645" w:type="pct"/>
          </w:tcPr>
          <w:p w:rsidR="003130A0" w:rsidRPr="00C9055F" w:rsidRDefault="003130A0" w:rsidP="009F66AC">
            <w:pPr>
              <w:ind w:right="283"/>
              <w:rPr>
                <w:rFonts w:cs="Calibri"/>
                <w:b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>TOTAL INGRESSOS</w:t>
            </w:r>
          </w:p>
        </w:tc>
        <w:tc>
          <w:tcPr>
            <w:tcW w:w="592" w:type="pct"/>
            <w:vAlign w:val="center"/>
          </w:tcPr>
          <w:p w:rsidR="003130A0" w:rsidRPr="00C9055F" w:rsidRDefault="003130A0" w:rsidP="009F66AC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3130A0" w:rsidRPr="00C9055F" w:rsidRDefault="003130A0" w:rsidP="009F66AC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C9055F">
              <w:rPr>
                <w:rFonts w:cs="Calibri"/>
                <w:b/>
                <w:color w:val="auto"/>
                <w:sz w:val="16"/>
                <w:szCs w:val="18"/>
              </w:rPr>
              <w:t>TOTAL DESPESES</w:t>
            </w:r>
          </w:p>
        </w:tc>
        <w:tc>
          <w:tcPr>
            <w:tcW w:w="724" w:type="pct"/>
            <w:vAlign w:val="center"/>
          </w:tcPr>
          <w:p w:rsidR="003130A0" w:rsidRPr="00C9055F" w:rsidRDefault="003130A0" w:rsidP="009F66AC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</w:tbl>
    <w:p w:rsidR="003130A0" w:rsidRPr="00C9055F" w:rsidRDefault="003130A0" w:rsidP="003130A0">
      <w:pPr>
        <w:ind w:right="283"/>
        <w:rPr>
          <w:rFonts w:cs="Calibri"/>
          <w:b/>
          <w:bCs/>
          <w:color w:val="auto"/>
          <w:sz w:val="18"/>
        </w:rPr>
      </w:pPr>
    </w:p>
    <w:p w:rsidR="003130A0" w:rsidRPr="00C9055F" w:rsidRDefault="003130A0" w:rsidP="003130A0">
      <w:pPr>
        <w:ind w:left="-284" w:right="283"/>
        <w:rPr>
          <w:rFonts w:cs="Calibri"/>
          <w:color w:val="auto"/>
          <w:sz w:val="24"/>
        </w:rPr>
      </w:pPr>
      <w:r w:rsidRPr="00C9055F">
        <w:rPr>
          <w:rFonts w:cs="Calibri"/>
          <w:b/>
          <w:bCs/>
          <w:color w:val="auto"/>
          <w:sz w:val="18"/>
        </w:rPr>
        <w:t xml:space="preserve">L’import total de les despeses ha de coincidir amb l’import total dels ingressos. </w:t>
      </w:r>
    </w:p>
    <w:p w:rsidR="003130A0" w:rsidRPr="00C9055F" w:rsidRDefault="003130A0" w:rsidP="003130A0">
      <w:pPr>
        <w:ind w:right="283"/>
        <w:rPr>
          <w:rFonts w:cs="Calibri"/>
          <w:b/>
          <w:color w:val="auto"/>
          <w:sz w:val="20"/>
          <w:u w:val="single"/>
        </w:rPr>
      </w:pPr>
    </w:p>
    <w:p w:rsidR="003130A0" w:rsidRPr="00C9055F" w:rsidRDefault="003130A0" w:rsidP="003130A0">
      <w:pPr>
        <w:ind w:left="-284" w:right="-851"/>
        <w:rPr>
          <w:rFonts w:cs="Calibri"/>
          <w:bCs/>
          <w:color w:val="auto"/>
          <w:sz w:val="16"/>
          <w:szCs w:val="18"/>
        </w:rPr>
      </w:pPr>
      <w:r w:rsidRPr="00C9055F">
        <w:rPr>
          <w:rFonts w:cs="Calibri"/>
          <w:bCs/>
          <w:color w:val="auto"/>
          <w:sz w:val="16"/>
          <w:szCs w:val="18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3130A0" w:rsidRPr="00C9055F" w:rsidRDefault="003130A0" w:rsidP="003130A0">
      <w:pPr>
        <w:ind w:left="-284" w:right="-851"/>
        <w:rPr>
          <w:rFonts w:cs="Calibri"/>
          <w:bCs/>
          <w:color w:val="auto"/>
          <w:sz w:val="16"/>
          <w:szCs w:val="18"/>
        </w:rPr>
      </w:pPr>
      <w:r w:rsidRPr="00C9055F">
        <w:rPr>
          <w:rFonts w:cs="Calibri"/>
          <w:bCs/>
          <w:color w:val="auto"/>
          <w:sz w:val="16"/>
          <w:szCs w:val="18"/>
        </w:rPr>
        <w:t>Les despeses indirectes imputades a l'Ajuntament no podran excedir del 8% de l'import total de la subvenció atorgada.</w:t>
      </w:r>
    </w:p>
    <w:p w:rsidR="003130A0" w:rsidRPr="00FC5B07" w:rsidRDefault="003130A0" w:rsidP="003130A0">
      <w:pPr>
        <w:ind w:left="-142" w:right="-567"/>
        <w:rPr>
          <w:rFonts w:ascii="Bookman Old Style" w:hAnsi="Bookman Old Style"/>
          <w:bCs/>
          <w:sz w:val="16"/>
          <w:szCs w:val="16"/>
        </w:rPr>
        <w:sectPr w:rsidR="003130A0" w:rsidRPr="00FC5B07" w:rsidSect="005F4C88">
          <w:headerReference w:type="default" r:id="rId10"/>
          <w:footerReference w:type="even" r:id="rId11"/>
          <w:footerReference w:type="default" r:id="rId12"/>
          <w:pgSz w:w="11907" w:h="16840" w:code="9"/>
          <w:pgMar w:top="1843" w:right="1134" w:bottom="142" w:left="1701" w:header="272" w:footer="680" w:gutter="0"/>
          <w:cols w:space="720"/>
          <w:docGrid w:linePitch="299"/>
        </w:sectPr>
      </w:pPr>
      <w:r w:rsidRPr="00FC5B07">
        <w:rPr>
          <w:rFonts w:ascii="Bookman Old Style" w:hAnsi="Bookman Old Style"/>
          <w:bCs/>
          <w:sz w:val="16"/>
          <w:szCs w:val="16"/>
        </w:rPr>
        <w:t>.</w:t>
      </w:r>
    </w:p>
    <w:p w:rsidR="003130A0" w:rsidRPr="00FC5B07" w:rsidRDefault="003130A0" w:rsidP="003130A0">
      <w:pPr>
        <w:rPr>
          <w:rFonts w:ascii="Bookman Old Style" w:hAnsi="Bookman Old Style"/>
          <w:szCs w:val="22"/>
        </w:rPr>
      </w:pPr>
    </w:p>
    <w:p w:rsidR="003130A0" w:rsidRPr="00FC5B07" w:rsidRDefault="003130A0" w:rsidP="003130A0">
      <w:pPr>
        <w:rPr>
          <w:rFonts w:ascii="Bookman Old Style" w:hAnsi="Bookman Old Style"/>
          <w:szCs w:val="22"/>
        </w:rPr>
      </w:pPr>
    </w:p>
    <w:p w:rsidR="003130A0" w:rsidRPr="00174E8C" w:rsidRDefault="003130A0" w:rsidP="003130A0">
      <w:pPr>
        <w:rPr>
          <w:rFonts w:cs="Calibri"/>
          <w:b/>
          <w:color w:val="auto"/>
          <w:sz w:val="16"/>
        </w:rPr>
      </w:pPr>
    </w:p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4"/>
      </w:tblGrid>
      <w:tr w:rsidR="003130A0" w:rsidRPr="00174E8C" w:rsidTr="009F66AC">
        <w:trPr>
          <w:trHeight w:val="767"/>
        </w:trPr>
        <w:tc>
          <w:tcPr>
            <w:tcW w:w="14204" w:type="dxa"/>
          </w:tcPr>
          <w:p w:rsidR="003130A0" w:rsidRPr="00174E8C" w:rsidRDefault="003130A0" w:rsidP="009F66AC">
            <w:pPr>
              <w:rPr>
                <w:rFonts w:cs="Calibri"/>
                <w:b/>
                <w:color w:val="auto"/>
                <w:sz w:val="16"/>
                <w:u w:val="single"/>
              </w:rPr>
            </w:pPr>
          </w:p>
          <w:p w:rsidR="003130A0" w:rsidRPr="00174E8C" w:rsidRDefault="003130A0" w:rsidP="009F66AC">
            <w:pPr>
              <w:rPr>
                <w:rFonts w:cs="Calibri"/>
                <w:b/>
                <w:color w:val="auto"/>
                <w:sz w:val="16"/>
              </w:rPr>
            </w:pPr>
            <w:r w:rsidRPr="00174E8C">
              <w:rPr>
                <w:rFonts w:cs="Calibri"/>
                <w:b/>
                <w:color w:val="auto"/>
                <w:sz w:val="16"/>
                <w:u w:val="single"/>
              </w:rPr>
              <w:t>JUSTIFICACIÓ CONCEPTES PRESSUPOST – LIQUIDACIÓ:</w:t>
            </w:r>
            <w:r w:rsidRPr="00174E8C">
              <w:rPr>
                <w:rFonts w:cs="Calibri"/>
                <w:b/>
                <w:color w:val="auto"/>
                <w:sz w:val="16"/>
              </w:rPr>
              <w:t xml:space="preserve"> (Els </w:t>
            </w:r>
            <w:r>
              <w:rPr>
                <w:rFonts w:cs="Calibri"/>
                <w:b/>
                <w:color w:val="auto"/>
                <w:sz w:val="16"/>
              </w:rPr>
              <w:t>conceptes del pressupost de sol·licitud</w:t>
            </w:r>
            <w:r w:rsidRPr="00174E8C">
              <w:rPr>
                <w:rFonts w:cs="Calibri"/>
                <w:b/>
                <w:color w:val="auto"/>
                <w:sz w:val="16"/>
              </w:rPr>
              <w:t xml:space="preserve"> i</w:t>
            </w:r>
            <w:r>
              <w:rPr>
                <w:rFonts w:cs="Calibri"/>
                <w:b/>
                <w:color w:val="auto"/>
                <w:sz w:val="16"/>
              </w:rPr>
              <w:t xml:space="preserve"> la justificació </w:t>
            </w:r>
            <w:r w:rsidRPr="00174E8C">
              <w:rPr>
                <w:rFonts w:cs="Calibri"/>
                <w:b/>
                <w:color w:val="auto"/>
                <w:sz w:val="16"/>
              </w:rPr>
              <w:t>han de ser els mateixos, si hi ha qualsevol MODIFICACIO s’ha de justificar en aquest apartat).</w:t>
            </w:r>
          </w:p>
          <w:p w:rsidR="003130A0" w:rsidRPr="00174E8C" w:rsidRDefault="003130A0" w:rsidP="009F66AC">
            <w:pPr>
              <w:rPr>
                <w:rFonts w:cs="Calibri"/>
                <w:b/>
                <w:color w:val="auto"/>
                <w:sz w:val="16"/>
              </w:rPr>
            </w:pPr>
          </w:p>
          <w:p w:rsidR="003130A0" w:rsidRPr="00174E8C" w:rsidRDefault="003130A0" w:rsidP="009F66AC">
            <w:pPr>
              <w:ind w:right="1276"/>
              <w:rPr>
                <w:rFonts w:cs="Calibri"/>
                <w:b/>
                <w:color w:val="auto"/>
                <w:sz w:val="16"/>
              </w:rPr>
            </w:pPr>
          </w:p>
          <w:p w:rsidR="003130A0" w:rsidRPr="00174E8C" w:rsidRDefault="003130A0" w:rsidP="009F66AC">
            <w:pPr>
              <w:rPr>
                <w:rFonts w:cs="Calibri"/>
                <w:b/>
                <w:color w:val="auto"/>
                <w:sz w:val="16"/>
              </w:rPr>
            </w:pPr>
          </w:p>
          <w:p w:rsidR="003130A0" w:rsidRPr="00174E8C" w:rsidRDefault="003130A0" w:rsidP="009F66AC">
            <w:pPr>
              <w:rPr>
                <w:rFonts w:cs="Calibri"/>
                <w:b/>
                <w:color w:val="auto"/>
                <w:sz w:val="16"/>
              </w:rPr>
            </w:pPr>
          </w:p>
          <w:p w:rsidR="003130A0" w:rsidRPr="00174E8C" w:rsidRDefault="003130A0" w:rsidP="009F66AC">
            <w:pPr>
              <w:rPr>
                <w:rFonts w:cs="Calibri"/>
                <w:b/>
                <w:color w:val="auto"/>
                <w:sz w:val="16"/>
              </w:rPr>
            </w:pPr>
          </w:p>
          <w:p w:rsidR="003130A0" w:rsidRPr="00174E8C" w:rsidRDefault="003130A0" w:rsidP="009F66AC">
            <w:pPr>
              <w:rPr>
                <w:rFonts w:cs="Calibri"/>
                <w:b/>
                <w:color w:val="auto"/>
                <w:sz w:val="16"/>
              </w:rPr>
            </w:pPr>
          </w:p>
          <w:p w:rsidR="003130A0" w:rsidRPr="00174E8C" w:rsidRDefault="003130A0" w:rsidP="009F66AC">
            <w:pPr>
              <w:rPr>
                <w:rFonts w:cs="Calibri"/>
                <w:b/>
                <w:color w:val="auto"/>
                <w:sz w:val="16"/>
              </w:rPr>
            </w:pPr>
          </w:p>
          <w:p w:rsidR="003130A0" w:rsidRPr="00174E8C" w:rsidRDefault="003130A0" w:rsidP="009F66AC">
            <w:pPr>
              <w:rPr>
                <w:rFonts w:cs="Calibri"/>
                <w:b/>
                <w:color w:val="auto"/>
                <w:sz w:val="16"/>
                <w:u w:val="single"/>
              </w:rPr>
            </w:pPr>
          </w:p>
        </w:tc>
      </w:tr>
    </w:tbl>
    <w:p w:rsidR="003130A0" w:rsidRPr="00174E8C" w:rsidRDefault="003130A0" w:rsidP="003130A0">
      <w:pPr>
        <w:rPr>
          <w:rFonts w:cs="Calibri"/>
          <w:b/>
          <w:color w:val="auto"/>
          <w:sz w:val="16"/>
        </w:rPr>
      </w:pPr>
    </w:p>
    <w:p w:rsidR="003130A0" w:rsidRPr="00174E8C" w:rsidRDefault="003130A0" w:rsidP="003130A0">
      <w:pPr>
        <w:rPr>
          <w:rFonts w:cs="Calibri"/>
          <w:b/>
          <w:color w:val="auto"/>
          <w:sz w:val="16"/>
        </w:rPr>
      </w:pPr>
    </w:p>
    <w:p w:rsidR="003130A0" w:rsidRPr="00FC5B07" w:rsidRDefault="003130A0" w:rsidP="003130A0">
      <w:pPr>
        <w:rPr>
          <w:rFonts w:ascii="Bookman Old Style" w:hAnsi="Bookman Old Style"/>
          <w:b/>
          <w:bCs/>
          <w:szCs w:val="22"/>
        </w:rPr>
      </w:pPr>
      <w:r w:rsidRPr="00FC5B07">
        <w:rPr>
          <w:rFonts w:ascii="Bookman Old Style" w:hAnsi="Bookman Old Style"/>
          <w:b/>
          <w:szCs w:val="22"/>
        </w:rPr>
        <w:t>Afegir les caselles necessàries en funció dels conceptes i les factures que es relacionin a continuació:</w:t>
      </w:r>
    </w:p>
    <w:p w:rsidR="003130A0" w:rsidRPr="00FC5B07" w:rsidRDefault="003130A0" w:rsidP="003130A0">
      <w:pPr>
        <w:rPr>
          <w:rFonts w:ascii="Bookman Old Style" w:hAnsi="Bookman Old Style"/>
          <w:b/>
          <w:sz w:val="18"/>
          <w:szCs w:val="18"/>
        </w:rPr>
      </w:pPr>
    </w:p>
    <w:tbl>
      <w:tblPr>
        <w:tblW w:w="1545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2424"/>
        <w:gridCol w:w="72"/>
        <w:gridCol w:w="2467"/>
        <w:gridCol w:w="3260"/>
        <w:gridCol w:w="854"/>
        <w:gridCol w:w="853"/>
        <w:gridCol w:w="1137"/>
        <w:gridCol w:w="1421"/>
        <w:gridCol w:w="993"/>
        <w:gridCol w:w="611"/>
      </w:tblGrid>
      <w:tr w:rsidR="003130A0" w:rsidRPr="00317705" w:rsidTr="009F66AC">
        <w:trPr>
          <w:trHeight w:val="921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NÚM.</w:t>
            </w:r>
          </w:p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ORDRE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PROVEÏDOR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  <w:t>CONCEPTE AL QUE S’IMPUTA DE LA RELACIÓ DE DESPESES DE L‘APARTAT ANTERIOR (SEGON)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IMPUTADA A L’AJUNTAMENT DE CORNELLÀ</w:t>
            </w:r>
          </w:p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(MARCAR X)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% IMPORT FACTURA IMPUTAT</w:t>
            </w:r>
          </w:p>
        </w:tc>
      </w:tr>
      <w:tr w:rsidR="003130A0" w:rsidRPr="00317705" w:rsidTr="009F66AC">
        <w:trPr>
          <w:trHeight w:val="539"/>
        </w:trPr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ind w:right="-2196"/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ind w:left="71"/>
              <w:jc w:val="left"/>
              <w:rPr>
                <w:rFonts w:eastAsia="Perpetua" w:cs="Calibri"/>
                <w:b/>
                <w:color w:val="auto"/>
                <w:sz w:val="18"/>
                <w:szCs w:val="18"/>
              </w:rPr>
            </w:pPr>
            <w:r w:rsidRPr="00317705">
              <w:rPr>
                <w:rFonts w:eastAsia="Perpetua" w:cs="Calibri"/>
                <w:b/>
                <w:color w:val="auto"/>
                <w:sz w:val="18"/>
                <w:szCs w:val="18"/>
              </w:rPr>
              <w:t>COSTOS DIRECTES (1)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8"/>
                <w:szCs w:val="18"/>
              </w:rPr>
            </w:pPr>
          </w:p>
        </w:tc>
      </w:tr>
      <w:tr w:rsidR="003130A0" w:rsidRPr="00317705" w:rsidTr="009F66AC">
        <w:trPr>
          <w:trHeight w:val="539"/>
        </w:trPr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2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509"/>
        </w:trPr>
        <w:tc>
          <w:tcPr>
            <w:tcW w:w="1359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2</w:t>
            </w:r>
          </w:p>
        </w:tc>
        <w:tc>
          <w:tcPr>
            <w:tcW w:w="2424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535"/>
        </w:trPr>
        <w:tc>
          <w:tcPr>
            <w:tcW w:w="1359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2424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386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386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5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386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6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386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lastRenderedPageBreak/>
              <w:t>7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386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8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386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9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386"/>
        </w:trPr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10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386"/>
        </w:trPr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sz w:val="20"/>
              </w:rPr>
              <w:t xml:space="preserve">Total </w:t>
            </w:r>
            <w:r w:rsidRPr="00317705">
              <w:rPr>
                <w:rFonts w:eastAsia="Perpetua" w:cs="Calibri"/>
                <w:b/>
                <w:bCs/>
                <w:color w:val="auto"/>
                <w:sz w:val="20"/>
              </w:rPr>
              <w:t>despeses directes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</w:tr>
      <w:tr w:rsidR="003130A0" w:rsidRPr="00317705" w:rsidTr="009F66AC">
        <w:trPr>
          <w:trHeight w:val="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</w:p>
        </w:tc>
      </w:tr>
      <w:tr w:rsidR="003130A0" w:rsidRPr="00317705" w:rsidTr="009F66AC">
        <w:trPr>
          <w:trHeight w:val="921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NÚM.</w:t>
            </w:r>
          </w:p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ORDRE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PROVEÏDOR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  <w:t>CONCEPTE AL QUE S’IMPUTA DE LA RELACIÓ DE DESPESES DE L‘APARTAT ANTERIOR (SEGON)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4"/>
                <w:szCs w:val="14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4"/>
                <w:szCs w:val="14"/>
              </w:rPr>
              <w:t>IMPUTADA A L’AJUNTAMENT DE CORNELLÀ</w:t>
            </w:r>
          </w:p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4"/>
                <w:szCs w:val="14"/>
              </w:rPr>
              <w:t>(MARCAR X)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w w:val="80"/>
                <w:sz w:val="16"/>
                <w:szCs w:val="16"/>
              </w:rPr>
              <w:t>% IMPORT FACTURA IMPUTAT</w:t>
            </w:r>
          </w:p>
        </w:tc>
      </w:tr>
      <w:tr w:rsidR="003130A0" w:rsidRPr="00317705" w:rsidTr="009F66AC">
        <w:trPr>
          <w:trHeight w:val="407"/>
        </w:trPr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 xml:space="preserve">COSTOS INDIRECTES 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</w:tr>
      <w:tr w:rsidR="003130A0" w:rsidRPr="00317705" w:rsidTr="009F66AC">
        <w:trPr>
          <w:trHeight w:val="551"/>
        </w:trPr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130A0" w:rsidRPr="00317705" w:rsidRDefault="003130A0" w:rsidP="009F66AC">
            <w:pPr>
              <w:jc w:val="center"/>
              <w:rPr>
                <w:rFonts w:eastAsia="Wingdings" w:cs="Calibri"/>
                <w:noProof/>
                <w:color w:val="000000"/>
                <w:sz w:val="20"/>
              </w:rPr>
            </w:pPr>
          </w:p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551"/>
        </w:trPr>
        <w:tc>
          <w:tcPr>
            <w:tcW w:w="1359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2</w:t>
            </w:r>
          </w:p>
        </w:tc>
        <w:tc>
          <w:tcPr>
            <w:tcW w:w="2424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130A0" w:rsidRPr="00317705" w:rsidRDefault="003130A0" w:rsidP="009F66AC">
            <w:pPr>
              <w:jc w:val="center"/>
              <w:rPr>
                <w:rFonts w:eastAsia="Wingdings" w:cs="Calibri"/>
                <w:noProof/>
                <w:color w:val="000000"/>
                <w:sz w:val="20"/>
              </w:rPr>
            </w:pPr>
          </w:p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551"/>
        </w:trPr>
        <w:tc>
          <w:tcPr>
            <w:tcW w:w="1359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2424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0A0" w:rsidRPr="00317705" w:rsidRDefault="003130A0" w:rsidP="009F66AC">
            <w:pPr>
              <w:jc w:val="center"/>
              <w:rPr>
                <w:rFonts w:eastAsia="Wingdings" w:cs="Calibri"/>
                <w:noProof/>
                <w:color w:val="000000"/>
                <w:sz w:val="20"/>
              </w:rPr>
            </w:pPr>
          </w:p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551"/>
        </w:trPr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0A0" w:rsidRPr="00317705" w:rsidRDefault="003130A0" w:rsidP="009F66AC">
            <w:pPr>
              <w:jc w:val="center"/>
              <w:rPr>
                <w:rFonts w:eastAsia="Wingdings" w:cs="Calibri"/>
                <w:noProof/>
                <w:color w:val="000000"/>
                <w:sz w:val="20"/>
              </w:rPr>
            </w:pPr>
          </w:p>
          <w:p w:rsidR="003130A0" w:rsidRPr="00317705" w:rsidRDefault="003130A0" w:rsidP="009F66AC">
            <w:pPr>
              <w:jc w:val="center"/>
              <w:rPr>
                <w:rFonts w:eastAsia="Perpetua" w:cs="Calibri"/>
                <w:color w:val="000000"/>
              </w:rPr>
            </w:pP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instrText xml:space="preserve"> FORMCHECKBOX </w:instrText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</w:r>
            <w:r w:rsidR="00A6121E">
              <w:rPr>
                <w:rFonts w:eastAsia="Wingdings" w:cs="Calibri"/>
                <w:noProof/>
                <w:color w:val="000000"/>
                <w:sz w:val="20"/>
              </w:rPr>
              <w:fldChar w:fldCharType="separate"/>
            </w:r>
            <w:r w:rsidRPr="00317705">
              <w:rPr>
                <w:rFonts w:eastAsia="Wingdings" w:cs="Calibri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3130A0" w:rsidRPr="00317705" w:rsidTr="009F66AC">
        <w:trPr>
          <w:trHeight w:val="551"/>
        </w:trPr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sz w:val="20"/>
              </w:rPr>
              <w:t>Total despeses indirectes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</w:tr>
      <w:tr w:rsidR="003130A0" w:rsidRPr="00317705" w:rsidTr="009F66AC">
        <w:trPr>
          <w:trHeight w:val="551"/>
        </w:trPr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DDDDD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</w:tcPr>
          <w:p w:rsidR="003130A0" w:rsidRPr="00317705" w:rsidRDefault="003130A0" w:rsidP="009F66AC">
            <w:pPr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</w:tcPr>
          <w:p w:rsidR="003130A0" w:rsidRPr="00317705" w:rsidRDefault="003130A0" w:rsidP="009F66AC">
            <w:pPr>
              <w:ind w:right="-3060"/>
              <w:jc w:val="lef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130A0" w:rsidRPr="00317705" w:rsidRDefault="003130A0" w:rsidP="009F66AC">
            <w:pPr>
              <w:ind w:left="-353" w:right="64"/>
              <w:jc w:val="right"/>
              <w:rPr>
                <w:rFonts w:eastAsia="Perpetua" w:cs="Calibri"/>
                <w:b/>
                <w:color w:val="auto"/>
                <w:sz w:val="18"/>
              </w:rPr>
            </w:pPr>
            <w:r w:rsidRPr="00317705">
              <w:rPr>
                <w:rFonts w:eastAsia="Perpetua" w:cs="Calibri"/>
                <w:b/>
                <w:color w:val="auto"/>
                <w:sz w:val="18"/>
              </w:rPr>
              <w:t xml:space="preserve">IMPORT TOTAL FACTURES I DESPESES </w:t>
            </w:r>
          </w:p>
          <w:p w:rsidR="003130A0" w:rsidRPr="00317705" w:rsidRDefault="003130A0" w:rsidP="009F66AC">
            <w:pPr>
              <w:ind w:left="1915" w:right="64"/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b/>
                <w:color w:val="auto"/>
                <w:sz w:val="18"/>
              </w:rPr>
              <w:t>JUSTIFICADES</w:t>
            </w:r>
            <w:r w:rsidRPr="00317705">
              <w:rPr>
                <w:rFonts w:eastAsia="Perpetua" w:cs="Calibri"/>
                <w:color w:val="auto"/>
                <w:sz w:val="18"/>
              </w:rPr>
              <w:t>(suma de les despeses directes + despeses indirectes)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0A0" w:rsidRPr="00317705" w:rsidRDefault="003130A0" w:rsidP="009F66AC">
            <w:pPr>
              <w:jc w:val="center"/>
              <w:rPr>
                <w:rFonts w:eastAsia="Perpetua" w:cs="Calibri"/>
                <w:color w:val="auto"/>
                <w:sz w:val="16"/>
                <w:szCs w:val="16"/>
              </w:rPr>
            </w:pP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instrText xml:space="preserve"> FORMTEXT </w:instrTex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separate"/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noProof/>
                <w:color w:val="auto"/>
                <w:sz w:val="16"/>
                <w:szCs w:val="16"/>
              </w:rPr>
              <w:t> </w:t>
            </w:r>
            <w:r w:rsidRPr="00317705">
              <w:rPr>
                <w:rFonts w:eastAsia="Perpetua"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A0" w:rsidRPr="00317705" w:rsidRDefault="003130A0" w:rsidP="009F66AC">
            <w:pPr>
              <w:jc w:val="right"/>
              <w:rPr>
                <w:rFonts w:eastAsia="Perpetua" w:cs="Calibri"/>
                <w:color w:val="auto"/>
                <w:sz w:val="16"/>
                <w:szCs w:val="16"/>
              </w:rPr>
            </w:pPr>
          </w:p>
        </w:tc>
      </w:tr>
    </w:tbl>
    <w:p w:rsidR="003130A0" w:rsidRPr="00FC5B07" w:rsidRDefault="003130A0" w:rsidP="003130A0">
      <w:pPr>
        <w:rPr>
          <w:rFonts w:ascii="Bookman Old Style" w:hAnsi="Bookman Old Style"/>
          <w:bCs/>
          <w:szCs w:val="22"/>
        </w:rPr>
      </w:pPr>
    </w:p>
    <w:p w:rsidR="003130A0" w:rsidRDefault="003130A0" w:rsidP="003130A0">
      <w:pPr>
        <w:rPr>
          <w:b/>
          <w:sz w:val="16"/>
          <w:highlight w:val="yellow"/>
        </w:rPr>
      </w:pPr>
    </w:p>
    <w:p w:rsidR="003130A0" w:rsidRDefault="003130A0" w:rsidP="003130A0">
      <w:pPr>
        <w:rPr>
          <w:b/>
          <w:sz w:val="16"/>
        </w:rPr>
      </w:pPr>
      <w:r w:rsidRPr="00317705">
        <w:rPr>
          <w:b/>
          <w:sz w:val="16"/>
        </w:rPr>
        <w:t>(Afegir els mesos necessaris)</w:t>
      </w:r>
    </w:p>
    <w:p w:rsidR="003130A0" w:rsidRDefault="003130A0" w:rsidP="003130A0">
      <w:pPr>
        <w:rPr>
          <w:b/>
          <w:sz w:val="16"/>
        </w:rPr>
      </w:pPr>
    </w:p>
    <w:p w:rsidR="003130A0" w:rsidRPr="00174E8C" w:rsidRDefault="003130A0" w:rsidP="003130A0">
      <w:pPr>
        <w:rPr>
          <w:rFonts w:cs="Calibri"/>
          <w:color w:val="auto"/>
          <w:sz w:val="18"/>
          <w:szCs w:val="18"/>
        </w:rPr>
      </w:pPr>
      <w:r w:rsidRPr="00174E8C">
        <w:rPr>
          <w:rFonts w:cs="Calibri"/>
          <w:b/>
          <w:color w:val="auto"/>
        </w:rPr>
        <w:t xml:space="preserve">RELACIÓ DE NÒMINES </w:t>
      </w:r>
    </w:p>
    <w:p w:rsidR="003130A0" w:rsidRDefault="003130A0" w:rsidP="003130A0">
      <w:pPr>
        <w:rPr>
          <w:rFonts w:cs="Calibri"/>
          <w:color w:val="auto"/>
        </w:rPr>
      </w:pPr>
    </w:p>
    <w:p w:rsidR="003130A0" w:rsidRPr="005138F7" w:rsidRDefault="003130A0" w:rsidP="003130A0">
      <w:pPr>
        <w:rPr>
          <w:strike/>
          <w:sz w:val="18"/>
        </w:rPr>
      </w:pPr>
    </w:p>
    <w:tbl>
      <w:tblPr>
        <w:tblStyle w:val="Tablaconcuadrcula"/>
        <w:tblW w:w="14204" w:type="dxa"/>
        <w:jc w:val="center"/>
        <w:tblLook w:val="04A0" w:firstRow="1" w:lastRow="0" w:firstColumn="1" w:lastColumn="0" w:noHBand="0" w:noVBand="1"/>
      </w:tblPr>
      <w:tblGrid>
        <w:gridCol w:w="1502"/>
        <w:gridCol w:w="1303"/>
        <w:gridCol w:w="1390"/>
        <w:gridCol w:w="1322"/>
        <w:gridCol w:w="1278"/>
        <w:gridCol w:w="1526"/>
        <w:gridCol w:w="1407"/>
        <w:gridCol w:w="1521"/>
        <w:gridCol w:w="1407"/>
        <w:gridCol w:w="1548"/>
      </w:tblGrid>
      <w:tr w:rsidR="003130A0" w:rsidRPr="00B14104" w:rsidTr="009F66AC">
        <w:trPr>
          <w:tblHeader/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/>
                <w:w w:val="80"/>
                <w:sz w:val="16"/>
                <w:szCs w:val="16"/>
              </w:rPr>
              <w:t>TREBALLADOR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/>
                <w:w w:val="80"/>
                <w:sz w:val="16"/>
                <w:szCs w:val="16"/>
              </w:rPr>
              <w:t>LÍQUID NÒMINA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b/>
                <w:bCs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b/>
                <w:bCs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b/>
                <w:bCs/>
                <w:w w:val="80"/>
                <w:sz w:val="16"/>
                <w:szCs w:val="16"/>
              </w:rPr>
            </w:pPr>
            <w:r w:rsidRPr="00B14104">
              <w:rPr>
                <w:b/>
                <w:bCs/>
                <w:w w:val="80"/>
                <w:sz w:val="16"/>
                <w:szCs w:val="16"/>
              </w:rPr>
              <w:t>SALARI BRUT:</w:t>
            </w:r>
          </w:p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Cs/>
                <w:w w:val="80"/>
                <w:sz w:val="16"/>
                <w:szCs w:val="16"/>
              </w:rPr>
              <w:t xml:space="preserve">(Líquid + </w:t>
            </w:r>
            <w:proofErr w:type="spellStart"/>
            <w:r w:rsidRPr="00B14104">
              <w:rPr>
                <w:bCs/>
                <w:w w:val="80"/>
                <w:sz w:val="16"/>
                <w:szCs w:val="16"/>
              </w:rPr>
              <w:t>S.Social</w:t>
            </w:r>
            <w:proofErr w:type="spellEnd"/>
            <w:r w:rsidRPr="00B14104">
              <w:rPr>
                <w:bCs/>
                <w:w w:val="80"/>
                <w:sz w:val="16"/>
                <w:szCs w:val="16"/>
              </w:rPr>
              <w:t xml:space="preserve"> treballador+ IRPF)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/>
                <w:bCs/>
                <w:w w:val="80"/>
                <w:sz w:val="16"/>
                <w:szCs w:val="16"/>
              </w:rPr>
              <w:t>SEG. SOC. ENTITAT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b/>
                <w:bCs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strike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 xml:space="preserve">(**) </w:t>
            </w:r>
            <w:r w:rsidRPr="00B14104">
              <w:rPr>
                <w:b/>
                <w:bCs/>
                <w:w w:val="80"/>
                <w:sz w:val="16"/>
                <w:szCs w:val="16"/>
              </w:rPr>
              <w:t>COST TOTAL</w:t>
            </w:r>
            <w:r w:rsidRPr="00B14104">
              <w:rPr>
                <w:bCs/>
                <w:w w:val="80"/>
                <w:sz w:val="16"/>
                <w:szCs w:val="16"/>
              </w:rPr>
              <w:t xml:space="preserve"> (Salari Brut + </w:t>
            </w:r>
            <w:proofErr w:type="spellStart"/>
            <w:r w:rsidRPr="00B14104">
              <w:rPr>
                <w:bCs/>
                <w:w w:val="80"/>
                <w:sz w:val="16"/>
                <w:szCs w:val="16"/>
              </w:rPr>
              <w:t>S.Social</w:t>
            </w:r>
            <w:proofErr w:type="spellEnd"/>
            <w:r w:rsidRPr="00B14104">
              <w:rPr>
                <w:bCs/>
                <w:w w:val="80"/>
                <w:sz w:val="16"/>
                <w:szCs w:val="16"/>
              </w:rPr>
              <w:t xml:space="preserve"> Entitat)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/>
                <w:w w:val="80"/>
                <w:sz w:val="16"/>
                <w:szCs w:val="16"/>
              </w:rPr>
              <w:t xml:space="preserve">QUANTIA DESTINADA AL PROJECTE SUBVENCIONAT    </w:t>
            </w:r>
            <w:r w:rsidRPr="00B14104">
              <w:rPr>
                <w:bCs/>
                <w:w w:val="80"/>
                <w:sz w:val="16"/>
                <w:szCs w:val="16"/>
              </w:rPr>
              <w:t>(Complimentar únicament per entitats on l´import de la despesa afecta a més d´una subvenció)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strike/>
              </w:rPr>
            </w:pPr>
            <w:r>
              <w:rPr>
                <w:b/>
                <w:w w:val="80"/>
                <w:sz w:val="16"/>
                <w:szCs w:val="16"/>
              </w:rPr>
              <w:t xml:space="preserve">(*) </w:t>
            </w:r>
            <w:r w:rsidRPr="00B14104">
              <w:rPr>
                <w:b/>
                <w:w w:val="80"/>
                <w:sz w:val="16"/>
                <w:szCs w:val="16"/>
              </w:rPr>
              <w:t>IMPORT IMPUTAT A LA SUBVENCIÓ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b/>
                <w:w w:val="80"/>
                <w:sz w:val="14"/>
                <w:szCs w:val="14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4"/>
                <w:szCs w:val="14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4"/>
                <w:szCs w:val="14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  <w:r w:rsidRPr="00B14104">
              <w:rPr>
                <w:b/>
                <w:w w:val="80"/>
                <w:sz w:val="16"/>
                <w:szCs w:val="16"/>
              </w:rPr>
              <w:t>IMPUTADA A L’AJUNTAMENT DE CORNELLÀ</w:t>
            </w:r>
          </w:p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/>
                <w:w w:val="80"/>
                <w:sz w:val="16"/>
                <w:szCs w:val="16"/>
              </w:rPr>
              <w:t>(MARCAR X)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b/>
                <w:bCs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/>
                <w:bCs/>
                <w:w w:val="80"/>
                <w:sz w:val="16"/>
                <w:szCs w:val="16"/>
              </w:rPr>
              <w:t>% IMPUTAT A LA SUBVENCIÓ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</w:p>
          <w:p w:rsidR="003130A0" w:rsidRPr="00B14104" w:rsidRDefault="003130A0" w:rsidP="009F66AC">
            <w:pPr>
              <w:rPr>
                <w:b/>
                <w:w w:val="80"/>
                <w:sz w:val="16"/>
                <w:szCs w:val="16"/>
              </w:rPr>
            </w:pPr>
            <w:r>
              <w:rPr>
                <w:b/>
                <w:w w:val="80"/>
                <w:sz w:val="16"/>
                <w:szCs w:val="16"/>
              </w:rPr>
              <w:t xml:space="preserve">(*) </w:t>
            </w:r>
            <w:r w:rsidRPr="00B14104">
              <w:rPr>
                <w:b/>
                <w:w w:val="80"/>
                <w:sz w:val="16"/>
                <w:szCs w:val="16"/>
              </w:rPr>
              <w:t>OBSERVACIONS:</w:t>
            </w:r>
          </w:p>
          <w:p w:rsidR="003130A0" w:rsidRPr="00B14104" w:rsidRDefault="003130A0" w:rsidP="009F66AC">
            <w:pPr>
              <w:rPr>
                <w:bCs/>
                <w:w w:val="80"/>
                <w:sz w:val="16"/>
                <w:szCs w:val="16"/>
              </w:rPr>
            </w:pPr>
            <w:r w:rsidRPr="00B14104">
              <w:rPr>
                <w:bCs/>
                <w:w w:val="80"/>
                <w:sz w:val="16"/>
                <w:szCs w:val="16"/>
              </w:rPr>
              <w:t>( En cas d´imputar només el líquid s´ha d´especificar )</w:t>
            </w:r>
          </w:p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4204" w:type="dxa"/>
            <w:gridSpan w:val="10"/>
          </w:tcPr>
          <w:p w:rsidR="003130A0" w:rsidRPr="002E5708" w:rsidRDefault="003130A0" w:rsidP="009F66AC">
            <w:pPr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</w:pPr>
            <w:r w:rsidRPr="002E5708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 xml:space="preserve">(*) </w:t>
            </w:r>
            <w:r w:rsidRPr="002E5708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Import Imputat a la subvenció: En cas </w:t>
            </w:r>
            <w:r w:rsidRPr="002E5708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d’imputar únicament el líquid de la nòmina</w:t>
            </w:r>
            <w:r w:rsidRPr="002E5708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 s´haurà d´aportar la nòmina del treballador i la corresponent transferència bancaria o document justificatiu de pagament i a l´apartat observacions s’haurà </w:t>
            </w:r>
            <w:r w:rsidRPr="002E5708">
              <w:rPr>
                <w:rFonts w:ascii="Bookman Old Style" w:hAnsi="Bookman Old Style"/>
                <w:color w:val="auto"/>
                <w:w w:val="80"/>
                <w:sz w:val="16"/>
                <w:szCs w:val="16"/>
                <w:u w:val="single"/>
              </w:rPr>
              <w:t xml:space="preserve">d’indicar </w:t>
            </w:r>
            <w:r w:rsidRPr="002E5708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  <w:u w:val="single"/>
              </w:rPr>
              <w:t>líquid nòmina</w:t>
            </w:r>
            <w:r w:rsidRPr="002E5708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. </w:t>
            </w:r>
          </w:p>
          <w:p w:rsidR="003130A0" w:rsidRPr="00B14104" w:rsidRDefault="003130A0" w:rsidP="009F66AC">
            <w:pPr>
              <w:rPr>
                <w:w w:val="80"/>
                <w:sz w:val="16"/>
                <w:szCs w:val="16"/>
              </w:rPr>
            </w:pPr>
            <w:r w:rsidRPr="002E5708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(**)</w:t>
            </w:r>
            <w:r w:rsidRPr="002E5708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 En cas</w:t>
            </w:r>
            <w:r w:rsidRPr="002E5708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 xml:space="preserve"> d´imputar el cost total de la nòmina</w:t>
            </w:r>
            <w:r w:rsidRPr="002E5708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  s’haurà d’aportar la nòmina, Relació Nominal de Treballadors,  Rebut de Liquidació de Cotitzacions,  Model T111 i T190, així com les transferències bancaries o documents justificatius de pagament corresponents.</w:t>
            </w: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shd w:val="clear" w:color="auto" w:fill="FCE9CD" w:themeFill="accent4" w:themeFillTint="33"/>
            <w:vAlign w:val="center"/>
          </w:tcPr>
          <w:p w:rsidR="003130A0" w:rsidRPr="00B14104" w:rsidRDefault="003130A0" w:rsidP="009F66AC">
            <w:pPr>
              <w:rPr>
                <w:b/>
                <w:strike/>
              </w:rPr>
            </w:pPr>
            <w:r w:rsidRPr="00B14104">
              <w:rPr>
                <w:b/>
                <w:sz w:val="16"/>
                <w:szCs w:val="16"/>
              </w:rPr>
              <w:t>GENER</w:t>
            </w:r>
          </w:p>
        </w:tc>
        <w:tc>
          <w:tcPr>
            <w:tcW w:w="12702" w:type="dxa"/>
            <w:gridSpan w:val="9"/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noProof/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shd w:val="clear" w:color="auto" w:fill="FCE9CD" w:themeFill="accent4" w:themeFillTint="33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/>
                <w:sz w:val="16"/>
                <w:szCs w:val="16"/>
              </w:rPr>
              <w:t>FEBRER</w:t>
            </w:r>
          </w:p>
        </w:tc>
        <w:tc>
          <w:tcPr>
            <w:tcW w:w="1303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390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322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278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526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407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521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407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548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shd w:val="clear" w:color="auto" w:fill="FCE9CD" w:themeFill="accent4" w:themeFillTint="33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/>
                <w:sz w:val="16"/>
                <w:szCs w:val="16"/>
              </w:rPr>
              <w:t>MARÇ</w:t>
            </w:r>
          </w:p>
        </w:tc>
        <w:tc>
          <w:tcPr>
            <w:tcW w:w="1303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390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322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278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526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407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521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407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548" w:type="dxa"/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  <w:tr w:rsidR="003130A0" w:rsidRPr="00B14104" w:rsidTr="009F66AC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b/>
                <w:sz w:val="24"/>
                <w:szCs w:val="16"/>
              </w:rPr>
              <w:t>TOTAL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  <w:r w:rsidRPr="00B14104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14104">
              <w:rPr>
                <w:sz w:val="16"/>
                <w:szCs w:val="16"/>
              </w:rPr>
              <w:instrText xml:space="preserve"> FORMTEXT </w:instrText>
            </w:r>
            <w:r w:rsidRPr="00B14104">
              <w:rPr>
                <w:sz w:val="16"/>
                <w:szCs w:val="16"/>
              </w:rPr>
            </w:r>
            <w:r w:rsidRPr="00B14104">
              <w:rPr>
                <w:sz w:val="16"/>
                <w:szCs w:val="16"/>
              </w:rPr>
              <w:fldChar w:fldCharType="separate"/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t> </w:t>
            </w:r>
            <w:r w:rsidRPr="00B14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130A0" w:rsidRPr="00B14104" w:rsidRDefault="003130A0" w:rsidP="009F66AC">
            <w:pPr>
              <w:rPr>
                <w:strike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0A0" w:rsidRPr="00B14104" w:rsidRDefault="003130A0" w:rsidP="009F66AC">
            <w:pPr>
              <w:rPr>
                <w:strike/>
              </w:rPr>
            </w:pPr>
          </w:p>
        </w:tc>
      </w:tr>
    </w:tbl>
    <w:p w:rsidR="003130A0" w:rsidRPr="00B14104" w:rsidRDefault="003130A0" w:rsidP="003130A0">
      <w:pPr>
        <w:rPr>
          <w:strike/>
        </w:rPr>
      </w:pPr>
    </w:p>
    <w:p w:rsidR="003130A0" w:rsidRPr="00E61E95" w:rsidRDefault="003130A0" w:rsidP="003130A0">
      <w:pPr>
        <w:rPr>
          <w:b/>
          <w:sz w:val="16"/>
        </w:rPr>
      </w:pPr>
      <w:r w:rsidRPr="00B14104">
        <w:rPr>
          <w:b/>
          <w:sz w:val="16"/>
        </w:rPr>
        <w:t>(Afegir els mesos necessaris)</w:t>
      </w:r>
    </w:p>
    <w:p w:rsidR="003130A0" w:rsidRPr="00FC5B07" w:rsidRDefault="003130A0" w:rsidP="003130A0">
      <w:pPr>
        <w:rPr>
          <w:rFonts w:ascii="Bookman Old Style" w:hAnsi="Bookman Old Style"/>
          <w:b/>
          <w:i/>
          <w:szCs w:val="22"/>
        </w:rPr>
        <w:sectPr w:rsidR="003130A0" w:rsidRPr="00FC5B07" w:rsidSect="004A48D6">
          <w:headerReference w:type="default" r:id="rId13"/>
          <w:pgSz w:w="16839" w:h="11907" w:orient="landscape" w:code="1"/>
          <w:pgMar w:top="1417" w:right="1701" w:bottom="1417" w:left="1701" w:header="426" w:footer="170" w:gutter="0"/>
          <w:cols w:space="720"/>
          <w:docGrid w:linePitch="360"/>
        </w:sectPr>
      </w:pPr>
      <w:bookmarkStart w:id="0" w:name="_GoBack"/>
      <w:bookmarkEnd w:id="0"/>
    </w:p>
    <w:p w:rsidR="00615A44" w:rsidRPr="003130A0" w:rsidRDefault="00615A44" w:rsidP="00A6121E"/>
    <w:sectPr w:rsidR="00615A44" w:rsidRPr="003130A0" w:rsidSect="009D2331">
      <w:headerReference w:type="default" r:id="rId14"/>
      <w:footerReference w:type="even" r:id="rId15"/>
      <w:footerReference w:type="default" r:id="rId16"/>
      <w:headerReference w:type="first" r:id="rId17"/>
      <w:pgSz w:w="11907" w:h="16839" w:code="9"/>
      <w:pgMar w:top="851" w:right="1559" w:bottom="1440" w:left="1134" w:header="680" w:footer="737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3D" w:rsidRDefault="005B133D">
      <w:r>
        <w:separator/>
      </w:r>
    </w:p>
  </w:endnote>
  <w:endnote w:type="continuationSeparator" w:id="0">
    <w:p w:rsidR="005B133D" w:rsidRDefault="005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A0" w:rsidRDefault="003130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130A0" w:rsidRDefault="003130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603825"/>
      <w:docPartObj>
        <w:docPartGallery w:val="Page Numbers (Bottom of Page)"/>
        <w:docPartUnique/>
      </w:docPartObj>
    </w:sdtPr>
    <w:sdtEndPr/>
    <w:sdtContent>
      <w:p w:rsidR="003130A0" w:rsidRDefault="003130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1E" w:rsidRPr="00A6121E">
          <w:rPr>
            <w:noProof/>
            <w:lang w:val="es-ES"/>
          </w:rPr>
          <w:t>5</w:t>
        </w:r>
        <w:r>
          <w:fldChar w:fldCharType="end"/>
        </w:r>
      </w:p>
    </w:sdtContent>
  </w:sdt>
  <w:p w:rsidR="003130A0" w:rsidRDefault="003130A0">
    <w:pPr>
      <w:pStyle w:val="Piedepgina"/>
      <w:ind w:right="360"/>
      <w:jc w:val="right"/>
      <w:rPr>
        <w:rFonts w:ascii="Century Gothic" w:hAnsi="Century Gothic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D" w:rsidRPr="004559E1" w:rsidRDefault="005B133D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5B133D" w:rsidRDefault="005B133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7488"/>
      <w:docPartObj>
        <w:docPartGallery w:val="Page Numbers (Bottom of Page)"/>
        <w:docPartUnique/>
      </w:docPartObj>
    </w:sdtPr>
    <w:sdtEndPr/>
    <w:sdtContent>
      <w:p w:rsidR="005B133D" w:rsidRDefault="005B13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1E" w:rsidRPr="00A6121E">
          <w:rPr>
            <w:noProof/>
            <w:lang w:val="es-ES"/>
          </w:rPr>
          <w:t>33</w:t>
        </w:r>
        <w:r>
          <w:fldChar w:fldCharType="end"/>
        </w:r>
      </w:p>
    </w:sdtContent>
  </w:sdt>
  <w:p w:rsidR="005B133D" w:rsidRDefault="005B133D" w:rsidP="00F00139">
    <w:pPr>
      <w:pStyle w:val="Piedepgina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3D" w:rsidRDefault="005B133D">
      <w:r>
        <w:separator/>
      </w:r>
    </w:p>
  </w:footnote>
  <w:footnote w:type="continuationSeparator" w:id="0">
    <w:p w:rsidR="005B133D" w:rsidRDefault="005B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A0" w:rsidRDefault="003130A0" w:rsidP="004E03B7">
    <w:pPr>
      <w:ind w:right="-851"/>
      <w:jc w:val="right"/>
      <w:rPr>
        <w:rFonts w:cs="Arial"/>
        <w:sz w:val="16"/>
      </w:rPr>
    </w:pPr>
  </w:p>
  <w:p w:rsidR="003130A0" w:rsidRDefault="003130A0" w:rsidP="004E03B7">
    <w:pPr>
      <w:ind w:right="-851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74624" behindDoc="1" locked="0" layoutInCell="1" allowOverlap="1" wp14:anchorId="5DCC3C18" wp14:editId="7F2A472C">
          <wp:simplePos x="0" y="0"/>
          <wp:positionH relativeFrom="column">
            <wp:posOffset>-403860</wp:posOffset>
          </wp:positionH>
          <wp:positionV relativeFrom="paragraph">
            <wp:posOffset>-127000</wp:posOffset>
          </wp:positionV>
          <wp:extent cx="2632710" cy="929640"/>
          <wp:effectExtent l="19050" t="0" r="0" b="0"/>
          <wp:wrapNone/>
          <wp:docPr id="10" name="Imagen 3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30A0" w:rsidRDefault="003130A0" w:rsidP="00FB2E91">
    <w:pPr>
      <w:rPr>
        <w:rFonts w:cs="Arial"/>
        <w:color w:val="999999"/>
        <w:sz w:val="14"/>
      </w:rPr>
    </w:pPr>
  </w:p>
  <w:p w:rsidR="003130A0" w:rsidRDefault="003130A0" w:rsidP="00FB2E91">
    <w:pPr>
      <w:jc w:val="right"/>
      <w:rPr>
        <w:rFonts w:cs="Arial"/>
        <w:color w:val="999999"/>
        <w:sz w:val="14"/>
      </w:rPr>
    </w:pPr>
  </w:p>
  <w:p w:rsidR="003130A0" w:rsidRDefault="003130A0" w:rsidP="00FB2E91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3130A0" w:rsidRDefault="003130A0" w:rsidP="00FB2E91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3130A0" w:rsidRPr="008E2496" w:rsidRDefault="003130A0" w:rsidP="00FB2E91">
    <w:pPr>
      <w:tabs>
        <w:tab w:val="left" w:pos="-284"/>
        <w:tab w:val="left" w:pos="142"/>
        <w:tab w:val="left" w:pos="1134"/>
      </w:tabs>
      <w:ind w:leftChars="129" w:left="284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3130A0" w:rsidRPr="008E2496" w:rsidRDefault="003130A0" w:rsidP="00FB2E91">
    <w:pPr>
      <w:tabs>
        <w:tab w:val="left" w:pos="-284"/>
        <w:tab w:val="left" w:pos="142"/>
        <w:tab w:val="left" w:pos="1134"/>
      </w:tabs>
      <w:ind w:leftChars="129" w:left="284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3130A0" w:rsidRPr="008E2496" w:rsidRDefault="003130A0" w:rsidP="00FB2E91">
    <w:pPr>
      <w:tabs>
        <w:tab w:val="left" w:pos="-284"/>
        <w:tab w:val="left" w:pos="142"/>
        <w:tab w:val="left" w:pos="1134"/>
      </w:tabs>
      <w:ind w:leftChars="129" w:left="284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</w:p>
  <w:p w:rsidR="003130A0" w:rsidRDefault="003130A0" w:rsidP="00FB2E91">
    <w:pPr>
      <w:tabs>
        <w:tab w:val="left" w:pos="-284"/>
        <w:tab w:val="left" w:pos="142"/>
        <w:tab w:val="left" w:pos="1134"/>
      </w:tabs>
      <w:ind w:leftChars="129" w:left="284"/>
      <w:rPr>
        <w:rFonts w:ascii="Arial Narrow" w:hAnsi="Arial Narrow"/>
        <w:i/>
        <w:color w:val="999999"/>
        <w:sz w:val="12"/>
        <w:szCs w:val="12"/>
      </w:rPr>
    </w:pPr>
    <w:r w:rsidRPr="008E2496">
      <w:rPr>
        <w:rFonts w:ascii="Arial Narrow" w:hAnsi="Arial Narrow"/>
        <w:i/>
        <w:color w:val="999999"/>
        <w:sz w:val="12"/>
        <w:szCs w:val="12"/>
      </w:rPr>
      <w:t xml:space="preserve">Tel. 93 377 02 12 </w:t>
    </w:r>
  </w:p>
  <w:p w:rsidR="003130A0" w:rsidRPr="00B60594" w:rsidRDefault="003130A0" w:rsidP="005B133D">
    <w:pPr>
      <w:pStyle w:val="Encabezado"/>
      <w:tabs>
        <w:tab w:val="clear" w:pos="4320"/>
        <w:tab w:val="clear" w:pos="8640"/>
      </w:tabs>
      <w:ind w:left="6663" w:right="-567"/>
      <w:jc w:val="center"/>
      <w:rPr>
        <w:rFonts w:ascii="Bookman Old Style" w:hAnsi="Bookman Old Style"/>
        <w:sz w:val="20"/>
        <w:lang w:val="es-ES"/>
      </w:rPr>
    </w:pPr>
    <w:r>
      <w:rPr>
        <w:rFonts w:ascii="Arial Narrow" w:hAnsi="Arial Narrow"/>
        <w:i/>
        <w:noProof/>
        <w:color w:val="999999"/>
        <w:sz w:val="20"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F956C0" wp14:editId="5F81CFA7">
              <wp:simplePos x="0" y="0"/>
              <wp:positionH relativeFrom="column">
                <wp:posOffset>-342900</wp:posOffset>
              </wp:positionH>
              <wp:positionV relativeFrom="paragraph">
                <wp:posOffset>170815</wp:posOffset>
              </wp:positionV>
              <wp:extent cx="6606540" cy="0"/>
              <wp:effectExtent l="9525" t="8890" r="1333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CF463" id="Line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45pt" to="49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" strokecolor="#969696"/>
          </w:pict>
        </mc:Fallback>
      </mc:AlternateContent>
    </w:r>
    <w:r>
      <w:rPr>
        <w:rFonts w:ascii="Bookman Old Style" w:hAnsi="Bookman Old Style"/>
        <w:sz w:val="20"/>
        <w:lang w:val="es-ES"/>
      </w:rPr>
      <w:t xml:space="preserve">       </w:t>
    </w:r>
    <w:r w:rsidRPr="00B60594">
      <w:rPr>
        <w:rFonts w:ascii="Bookman Old Style" w:hAnsi="Bookman Old Style"/>
        <w:sz w:val="20"/>
        <w:lang w:val="es-ES"/>
      </w:rPr>
      <w:t>JOVENTUT</w:t>
    </w:r>
    <w:r>
      <w:rPr>
        <w:rFonts w:ascii="Bookman Old Style" w:hAnsi="Bookman Old Style"/>
        <w:sz w:val="20"/>
        <w:lang w:val="es-ES"/>
      </w:rPr>
      <w:t xml:space="preserve"> 2024-2027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A0" w:rsidRDefault="003130A0" w:rsidP="00FB2E91">
    <w:pPr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76672" behindDoc="1" locked="0" layoutInCell="1" allowOverlap="1" wp14:anchorId="12081396" wp14:editId="5AE413C5">
          <wp:simplePos x="0" y="0"/>
          <wp:positionH relativeFrom="column">
            <wp:posOffset>-403860</wp:posOffset>
          </wp:positionH>
          <wp:positionV relativeFrom="paragraph">
            <wp:posOffset>-127000</wp:posOffset>
          </wp:positionV>
          <wp:extent cx="2632710" cy="929640"/>
          <wp:effectExtent l="19050" t="0" r="0" b="0"/>
          <wp:wrapNone/>
          <wp:docPr id="9" name="Imagen 3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30A0" w:rsidRDefault="003130A0" w:rsidP="00FB2E91">
    <w:pPr>
      <w:rPr>
        <w:rFonts w:cs="Arial"/>
        <w:color w:val="999999"/>
        <w:sz w:val="14"/>
      </w:rPr>
    </w:pPr>
  </w:p>
  <w:p w:rsidR="003130A0" w:rsidRDefault="003130A0" w:rsidP="00FB2E91">
    <w:pPr>
      <w:jc w:val="right"/>
      <w:rPr>
        <w:rFonts w:cs="Arial"/>
        <w:color w:val="999999"/>
        <w:sz w:val="14"/>
      </w:rPr>
    </w:pPr>
  </w:p>
  <w:p w:rsidR="003130A0" w:rsidRDefault="003130A0" w:rsidP="00FB2E91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3130A0" w:rsidRDefault="003130A0" w:rsidP="00FB2E91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3130A0" w:rsidRPr="008E2496" w:rsidRDefault="003130A0" w:rsidP="00FB2E91">
    <w:pPr>
      <w:tabs>
        <w:tab w:val="left" w:pos="-284"/>
        <w:tab w:val="left" w:pos="142"/>
        <w:tab w:val="left" w:pos="1134"/>
      </w:tabs>
      <w:ind w:leftChars="129" w:left="284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3130A0" w:rsidRPr="008E2496" w:rsidRDefault="003130A0" w:rsidP="00FB2E91">
    <w:pPr>
      <w:tabs>
        <w:tab w:val="left" w:pos="-284"/>
        <w:tab w:val="left" w:pos="142"/>
        <w:tab w:val="left" w:pos="1134"/>
      </w:tabs>
      <w:ind w:leftChars="129" w:left="284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3130A0" w:rsidRPr="008E2496" w:rsidRDefault="003130A0" w:rsidP="00FB2E91">
    <w:pPr>
      <w:tabs>
        <w:tab w:val="left" w:pos="-284"/>
        <w:tab w:val="left" w:pos="142"/>
        <w:tab w:val="left" w:pos="1134"/>
      </w:tabs>
      <w:ind w:leftChars="129" w:left="284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</w:p>
  <w:p w:rsidR="003130A0" w:rsidRDefault="003130A0" w:rsidP="00FB2E91">
    <w:pPr>
      <w:tabs>
        <w:tab w:val="left" w:pos="-284"/>
        <w:tab w:val="left" w:pos="142"/>
        <w:tab w:val="left" w:pos="1134"/>
      </w:tabs>
      <w:ind w:leftChars="129" w:left="284"/>
      <w:rPr>
        <w:rFonts w:ascii="Arial Narrow" w:hAnsi="Arial Narrow"/>
        <w:i/>
        <w:color w:val="999999"/>
        <w:sz w:val="12"/>
        <w:szCs w:val="12"/>
      </w:rPr>
    </w:pPr>
    <w:r w:rsidRPr="008E2496">
      <w:rPr>
        <w:rFonts w:ascii="Arial Narrow" w:hAnsi="Arial Narrow"/>
        <w:i/>
        <w:color w:val="999999"/>
        <w:sz w:val="12"/>
        <w:szCs w:val="12"/>
      </w:rPr>
      <w:t xml:space="preserve">Tel. 93 377 02 12 </w:t>
    </w:r>
  </w:p>
  <w:p w:rsidR="003130A0" w:rsidRPr="008E2496" w:rsidRDefault="003130A0" w:rsidP="00FB2E91">
    <w:pPr>
      <w:tabs>
        <w:tab w:val="left" w:pos="-284"/>
        <w:tab w:val="left" w:pos="142"/>
        <w:tab w:val="left" w:pos="1134"/>
      </w:tabs>
      <w:rPr>
        <w:rFonts w:ascii="Arial Narrow" w:hAnsi="Arial Narrow" w:cs="Arial"/>
        <w:i/>
        <w:color w:val="999999"/>
        <w:sz w:val="12"/>
        <w:szCs w:val="12"/>
      </w:rPr>
    </w:pPr>
  </w:p>
  <w:p w:rsidR="003130A0" w:rsidRPr="00CA7733" w:rsidRDefault="003130A0" w:rsidP="00FB2E91">
    <w:pPr>
      <w:pBdr>
        <w:bottom w:val="single" w:sz="4" w:space="0" w:color="auto"/>
      </w:pBdr>
      <w:jc w:val="right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  <w:t>JOVENTUT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D" w:rsidRPr="00425BF2" w:rsidRDefault="005B133D" w:rsidP="009271F2">
    <w:pPr>
      <w:rPr>
        <w:rFonts w:ascii="Arial" w:hAnsi="Arial" w:cs="Arial"/>
        <w:color w:val="auto"/>
        <w:sz w:val="16"/>
      </w:rPr>
    </w:pPr>
    <w:r w:rsidRPr="00425BF2">
      <w:rPr>
        <w:rFonts w:ascii="Arial" w:hAnsi="Arial" w:cs="Arial"/>
        <w:noProof/>
        <w:color w:val="auto"/>
        <w:sz w:val="16"/>
        <w:lang w:val="es-ES"/>
      </w:rPr>
      <w:drawing>
        <wp:anchor distT="0" distB="0" distL="114300" distR="114300" simplePos="0" relativeHeight="251672576" behindDoc="1" locked="0" layoutInCell="1" allowOverlap="1" wp14:anchorId="6A97C072" wp14:editId="5ABEB2B3">
          <wp:simplePos x="0" y="0"/>
          <wp:positionH relativeFrom="column">
            <wp:posOffset>15816</wp:posOffset>
          </wp:positionH>
          <wp:positionV relativeFrom="paragraph">
            <wp:posOffset>-112824</wp:posOffset>
          </wp:positionV>
          <wp:extent cx="1756587" cy="563526"/>
          <wp:effectExtent l="19050" t="0" r="0" b="0"/>
          <wp:wrapNone/>
          <wp:docPr id="5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587" cy="563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33D" w:rsidRPr="00425BF2" w:rsidRDefault="005B133D" w:rsidP="00E60063">
    <w:pPr>
      <w:rPr>
        <w:color w:val="auto"/>
        <w:sz w:val="14"/>
      </w:rPr>
    </w:pPr>
  </w:p>
  <w:p w:rsidR="005B133D" w:rsidRPr="00425BF2" w:rsidRDefault="005B133D" w:rsidP="00E60063">
    <w:pPr>
      <w:tabs>
        <w:tab w:val="left" w:pos="390"/>
      </w:tabs>
      <w:rPr>
        <w:color w:val="auto"/>
        <w:sz w:val="14"/>
      </w:rPr>
    </w:pPr>
  </w:p>
  <w:p w:rsidR="005B133D" w:rsidRPr="00425BF2" w:rsidRDefault="005B133D" w:rsidP="00E60063">
    <w:pPr>
      <w:tabs>
        <w:tab w:val="left" w:pos="390"/>
      </w:tabs>
      <w:rPr>
        <w:color w:val="auto"/>
        <w:sz w:val="14"/>
      </w:rPr>
    </w:pPr>
  </w:p>
  <w:p w:rsidR="005B133D" w:rsidRPr="00425BF2" w:rsidRDefault="005B133D" w:rsidP="00E6006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>Gestió Administrativa General</w:t>
    </w:r>
  </w:p>
  <w:p w:rsidR="005B133D" w:rsidRPr="00425BF2" w:rsidRDefault="005B133D" w:rsidP="00E6006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>Procediments</w:t>
    </w:r>
  </w:p>
  <w:p w:rsidR="005B133D" w:rsidRPr="00425BF2" w:rsidRDefault="005B133D" w:rsidP="00E6006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>Plaça de l’Església, 1</w:t>
    </w:r>
  </w:p>
  <w:p w:rsidR="005B133D" w:rsidRPr="00425BF2" w:rsidRDefault="005B133D" w:rsidP="00B60594">
    <w:pPr>
      <w:tabs>
        <w:tab w:val="left" w:pos="284"/>
      </w:tabs>
      <w:ind w:leftChars="-213" w:left="-43" w:right="-425" w:hangingChars="304" w:hanging="426"/>
      <w:jc w:val="left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 xml:space="preserve">08940 Cornellà de Llobregat </w:t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 xml:space="preserve">JOVENTUT </w:t>
    </w:r>
  </w:p>
  <w:p w:rsidR="005B133D" w:rsidRPr="00425BF2" w:rsidRDefault="005B133D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DA5C56" wp14:editId="34152AE1">
              <wp:simplePos x="0" y="0"/>
              <wp:positionH relativeFrom="column">
                <wp:posOffset>-21590</wp:posOffset>
              </wp:positionH>
              <wp:positionV relativeFrom="paragraph">
                <wp:posOffset>160655</wp:posOffset>
              </wp:positionV>
              <wp:extent cx="6464300" cy="0"/>
              <wp:effectExtent l="0" t="0" r="1270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1A8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2.65pt;width:50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" strokecolor="#7f7f7f [1612]"/>
          </w:pict>
        </mc:Fallback>
      </mc:AlternateContent>
    </w:r>
  </w:p>
  <w:p w:rsidR="005B133D" w:rsidRPr="00E60063" w:rsidRDefault="005B133D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D" w:rsidRDefault="005B133D">
    <w:pPr>
      <w:pStyle w:val="Encabezado"/>
    </w:pPr>
  </w:p>
  <w:p w:rsidR="005B133D" w:rsidRPr="00246383" w:rsidRDefault="005B133D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5B133D" w:rsidRPr="00246383" w:rsidRDefault="005B13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CC0053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CC0053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983DB1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983DB1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83DB1" w:themeColor="accent1"/>
      </w:rPr>
    </w:lvl>
  </w:abstractNum>
  <w:abstractNum w:abstractNumId="5" w15:restartNumberingAfterBreak="0">
    <w:nsid w:val="05FC44D9"/>
    <w:multiLevelType w:val="singleLevel"/>
    <w:tmpl w:val="1D189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6" w15:restartNumberingAfterBreak="0">
    <w:nsid w:val="0C735A6F"/>
    <w:multiLevelType w:val="hybridMultilevel"/>
    <w:tmpl w:val="505EB7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63BEB"/>
    <w:multiLevelType w:val="hybridMultilevel"/>
    <w:tmpl w:val="A70E5FAA"/>
    <w:lvl w:ilvl="0" w:tplc="73306534">
      <w:start w:val="1"/>
      <w:numFmt w:val="decimal"/>
      <w:lvlText w:val="%1."/>
      <w:lvlJc w:val="left"/>
      <w:pPr>
        <w:ind w:left="1424" w:hanging="360"/>
      </w:pPr>
      <w:rPr>
        <w:rFonts w:ascii="Bookman Old Style" w:eastAsiaTheme="minorHAnsi" w:hAnsi="Bookman Old Style" w:cs="Calibri"/>
        <w:b w:val="0"/>
        <w:strike w:val="0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2548"/>
    <w:multiLevelType w:val="hybridMultilevel"/>
    <w:tmpl w:val="2AD6AAE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90B43"/>
    <w:multiLevelType w:val="hybridMultilevel"/>
    <w:tmpl w:val="13DAE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C19C0"/>
    <w:multiLevelType w:val="multilevel"/>
    <w:tmpl w:val="41D643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D9737C"/>
    <w:multiLevelType w:val="hybridMultilevel"/>
    <w:tmpl w:val="49CC66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5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9"/>
  </w:num>
  <w:num w:numId="21">
    <w:abstractNumId w:val="2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1489">
      <o:colormenu v:ext="edit" fillcolor="#00b050" strokecolor="none [1612]" extrusion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2639"/>
    <w:rsid w:val="00003791"/>
    <w:rsid w:val="00005245"/>
    <w:rsid w:val="00005B9F"/>
    <w:rsid w:val="00007DAF"/>
    <w:rsid w:val="00011A60"/>
    <w:rsid w:val="00011C5D"/>
    <w:rsid w:val="00013B10"/>
    <w:rsid w:val="0001467C"/>
    <w:rsid w:val="00015E39"/>
    <w:rsid w:val="00016749"/>
    <w:rsid w:val="00017858"/>
    <w:rsid w:val="00020043"/>
    <w:rsid w:val="0002005A"/>
    <w:rsid w:val="00026146"/>
    <w:rsid w:val="00027496"/>
    <w:rsid w:val="00030D44"/>
    <w:rsid w:val="0003263B"/>
    <w:rsid w:val="00033165"/>
    <w:rsid w:val="000336AE"/>
    <w:rsid w:val="00033717"/>
    <w:rsid w:val="000372DE"/>
    <w:rsid w:val="000429AD"/>
    <w:rsid w:val="000435ED"/>
    <w:rsid w:val="000440EA"/>
    <w:rsid w:val="000463D2"/>
    <w:rsid w:val="00047CA5"/>
    <w:rsid w:val="00052584"/>
    <w:rsid w:val="00053BA7"/>
    <w:rsid w:val="000576E6"/>
    <w:rsid w:val="000605F7"/>
    <w:rsid w:val="000622C8"/>
    <w:rsid w:val="00062DFB"/>
    <w:rsid w:val="00063AC5"/>
    <w:rsid w:val="00065FB7"/>
    <w:rsid w:val="000660AB"/>
    <w:rsid w:val="00066932"/>
    <w:rsid w:val="000716BF"/>
    <w:rsid w:val="00072EA8"/>
    <w:rsid w:val="00073676"/>
    <w:rsid w:val="0007374A"/>
    <w:rsid w:val="00073A8E"/>
    <w:rsid w:val="000748F8"/>
    <w:rsid w:val="00075389"/>
    <w:rsid w:val="00081557"/>
    <w:rsid w:val="00083734"/>
    <w:rsid w:val="00083F1A"/>
    <w:rsid w:val="00085115"/>
    <w:rsid w:val="000862CF"/>
    <w:rsid w:val="00087A49"/>
    <w:rsid w:val="00091D47"/>
    <w:rsid w:val="00095764"/>
    <w:rsid w:val="00096D20"/>
    <w:rsid w:val="000A4794"/>
    <w:rsid w:val="000A4E3C"/>
    <w:rsid w:val="000A64F1"/>
    <w:rsid w:val="000A6EA8"/>
    <w:rsid w:val="000A711D"/>
    <w:rsid w:val="000B0E9B"/>
    <w:rsid w:val="000B4235"/>
    <w:rsid w:val="000B4769"/>
    <w:rsid w:val="000B5003"/>
    <w:rsid w:val="000B68CA"/>
    <w:rsid w:val="000C017F"/>
    <w:rsid w:val="000C1249"/>
    <w:rsid w:val="000C2CD6"/>
    <w:rsid w:val="000C36F5"/>
    <w:rsid w:val="000C3A25"/>
    <w:rsid w:val="000C5372"/>
    <w:rsid w:val="000D2E55"/>
    <w:rsid w:val="000D5ACE"/>
    <w:rsid w:val="000D6B2C"/>
    <w:rsid w:val="000D732E"/>
    <w:rsid w:val="000E03E3"/>
    <w:rsid w:val="000E15C2"/>
    <w:rsid w:val="000E1AEE"/>
    <w:rsid w:val="000E28DB"/>
    <w:rsid w:val="000E607F"/>
    <w:rsid w:val="000E61B4"/>
    <w:rsid w:val="000E6DEB"/>
    <w:rsid w:val="000F2E64"/>
    <w:rsid w:val="000F31DD"/>
    <w:rsid w:val="000F3A30"/>
    <w:rsid w:val="000F442C"/>
    <w:rsid w:val="000F619F"/>
    <w:rsid w:val="000F6E8B"/>
    <w:rsid w:val="000F767B"/>
    <w:rsid w:val="00101F10"/>
    <w:rsid w:val="00103652"/>
    <w:rsid w:val="001039C9"/>
    <w:rsid w:val="0010594F"/>
    <w:rsid w:val="00105BEB"/>
    <w:rsid w:val="0011000C"/>
    <w:rsid w:val="00110328"/>
    <w:rsid w:val="001113E7"/>
    <w:rsid w:val="00111C2A"/>
    <w:rsid w:val="0012235A"/>
    <w:rsid w:val="001226FF"/>
    <w:rsid w:val="0012475B"/>
    <w:rsid w:val="00124F9F"/>
    <w:rsid w:val="001276ED"/>
    <w:rsid w:val="00135B61"/>
    <w:rsid w:val="00137A2F"/>
    <w:rsid w:val="00140F57"/>
    <w:rsid w:val="001411F6"/>
    <w:rsid w:val="00145C1F"/>
    <w:rsid w:val="001513BA"/>
    <w:rsid w:val="00152ECB"/>
    <w:rsid w:val="0015515C"/>
    <w:rsid w:val="00155F6D"/>
    <w:rsid w:val="0015670C"/>
    <w:rsid w:val="00161EFD"/>
    <w:rsid w:val="00164DF4"/>
    <w:rsid w:val="0016532C"/>
    <w:rsid w:val="00165389"/>
    <w:rsid w:val="00165790"/>
    <w:rsid w:val="0016594E"/>
    <w:rsid w:val="00165AC7"/>
    <w:rsid w:val="00167960"/>
    <w:rsid w:val="0017278E"/>
    <w:rsid w:val="001743D9"/>
    <w:rsid w:val="00174FA6"/>
    <w:rsid w:val="00175C23"/>
    <w:rsid w:val="00177DD3"/>
    <w:rsid w:val="0018360A"/>
    <w:rsid w:val="001843E2"/>
    <w:rsid w:val="00184E35"/>
    <w:rsid w:val="00187C9E"/>
    <w:rsid w:val="00190249"/>
    <w:rsid w:val="00190F27"/>
    <w:rsid w:val="00191D87"/>
    <w:rsid w:val="00191DAA"/>
    <w:rsid w:val="001958C2"/>
    <w:rsid w:val="00197E48"/>
    <w:rsid w:val="001A21E6"/>
    <w:rsid w:val="001A4E1F"/>
    <w:rsid w:val="001A5727"/>
    <w:rsid w:val="001A5E37"/>
    <w:rsid w:val="001B10DE"/>
    <w:rsid w:val="001B29B3"/>
    <w:rsid w:val="001B50A1"/>
    <w:rsid w:val="001B73DF"/>
    <w:rsid w:val="001C018D"/>
    <w:rsid w:val="001C0C2B"/>
    <w:rsid w:val="001C2033"/>
    <w:rsid w:val="001C3017"/>
    <w:rsid w:val="001C4BB2"/>
    <w:rsid w:val="001C5690"/>
    <w:rsid w:val="001C669B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D7D0C"/>
    <w:rsid w:val="001E06A7"/>
    <w:rsid w:val="001E09A2"/>
    <w:rsid w:val="001E67CC"/>
    <w:rsid w:val="001E6BBF"/>
    <w:rsid w:val="001F0124"/>
    <w:rsid w:val="001F076F"/>
    <w:rsid w:val="001F0EC5"/>
    <w:rsid w:val="001F1877"/>
    <w:rsid w:val="001F45AC"/>
    <w:rsid w:val="001F4B21"/>
    <w:rsid w:val="001F7E5D"/>
    <w:rsid w:val="00201078"/>
    <w:rsid w:val="0020157C"/>
    <w:rsid w:val="00201610"/>
    <w:rsid w:val="0020444F"/>
    <w:rsid w:val="00204949"/>
    <w:rsid w:val="0020526A"/>
    <w:rsid w:val="00206351"/>
    <w:rsid w:val="002070DD"/>
    <w:rsid w:val="00207FBD"/>
    <w:rsid w:val="002108BD"/>
    <w:rsid w:val="00210BA4"/>
    <w:rsid w:val="00211DE8"/>
    <w:rsid w:val="00213189"/>
    <w:rsid w:val="00213A75"/>
    <w:rsid w:val="002157AC"/>
    <w:rsid w:val="00215FF3"/>
    <w:rsid w:val="00221C49"/>
    <w:rsid w:val="00222512"/>
    <w:rsid w:val="002229F9"/>
    <w:rsid w:val="00222AE9"/>
    <w:rsid w:val="00222C77"/>
    <w:rsid w:val="00222F1E"/>
    <w:rsid w:val="002261B1"/>
    <w:rsid w:val="002269ED"/>
    <w:rsid w:val="00227724"/>
    <w:rsid w:val="002313BB"/>
    <w:rsid w:val="00231A2E"/>
    <w:rsid w:val="00233ED4"/>
    <w:rsid w:val="00234230"/>
    <w:rsid w:val="002344C2"/>
    <w:rsid w:val="00237E21"/>
    <w:rsid w:val="002406F8"/>
    <w:rsid w:val="00241903"/>
    <w:rsid w:val="00241D8B"/>
    <w:rsid w:val="00241F15"/>
    <w:rsid w:val="00242F2D"/>
    <w:rsid w:val="0024599A"/>
    <w:rsid w:val="00245BC8"/>
    <w:rsid w:val="00246383"/>
    <w:rsid w:val="00246F0B"/>
    <w:rsid w:val="00247CF6"/>
    <w:rsid w:val="002512EF"/>
    <w:rsid w:val="00255A45"/>
    <w:rsid w:val="00255F41"/>
    <w:rsid w:val="002570F7"/>
    <w:rsid w:val="00260E6B"/>
    <w:rsid w:val="00261F9C"/>
    <w:rsid w:val="002622FD"/>
    <w:rsid w:val="002639D5"/>
    <w:rsid w:val="00263DE6"/>
    <w:rsid w:val="00264F4B"/>
    <w:rsid w:val="00267434"/>
    <w:rsid w:val="002712DC"/>
    <w:rsid w:val="0027413A"/>
    <w:rsid w:val="00277477"/>
    <w:rsid w:val="002804FC"/>
    <w:rsid w:val="0028399D"/>
    <w:rsid w:val="002858FF"/>
    <w:rsid w:val="00290C6C"/>
    <w:rsid w:val="00291282"/>
    <w:rsid w:val="00291D94"/>
    <w:rsid w:val="00296207"/>
    <w:rsid w:val="002964E2"/>
    <w:rsid w:val="002969EF"/>
    <w:rsid w:val="002A5CB4"/>
    <w:rsid w:val="002B0EEA"/>
    <w:rsid w:val="002B1B30"/>
    <w:rsid w:val="002B54E0"/>
    <w:rsid w:val="002B66AA"/>
    <w:rsid w:val="002B6B0F"/>
    <w:rsid w:val="002C0386"/>
    <w:rsid w:val="002C1713"/>
    <w:rsid w:val="002C2FB4"/>
    <w:rsid w:val="002C42B5"/>
    <w:rsid w:val="002C4C5B"/>
    <w:rsid w:val="002C5483"/>
    <w:rsid w:val="002C5DDC"/>
    <w:rsid w:val="002C7AF9"/>
    <w:rsid w:val="002D0AE7"/>
    <w:rsid w:val="002D35E0"/>
    <w:rsid w:val="002D5182"/>
    <w:rsid w:val="002D57F8"/>
    <w:rsid w:val="002D609B"/>
    <w:rsid w:val="002D66FB"/>
    <w:rsid w:val="002E0283"/>
    <w:rsid w:val="002E1983"/>
    <w:rsid w:val="002E29DE"/>
    <w:rsid w:val="002E3D35"/>
    <w:rsid w:val="002E4727"/>
    <w:rsid w:val="002E49BE"/>
    <w:rsid w:val="002E4F06"/>
    <w:rsid w:val="002E4F0F"/>
    <w:rsid w:val="002E5708"/>
    <w:rsid w:val="002E65B0"/>
    <w:rsid w:val="002F168C"/>
    <w:rsid w:val="002F424D"/>
    <w:rsid w:val="002F5D7E"/>
    <w:rsid w:val="002F6975"/>
    <w:rsid w:val="00300B43"/>
    <w:rsid w:val="0030179F"/>
    <w:rsid w:val="00303680"/>
    <w:rsid w:val="003045CF"/>
    <w:rsid w:val="00312518"/>
    <w:rsid w:val="003128AE"/>
    <w:rsid w:val="00312ECE"/>
    <w:rsid w:val="003130A0"/>
    <w:rsid w:val="003141D8"/>
    <w:rsid w:val="00314D2C"/>
    <w:rsid w:val="00315932"/>
    <w:rsid w:val="0031652E"/>
    <w:rsid w:val="00317094"/>
    <w:rsid w:val="00317705"/>
    <w:rsid w:val="00317B1F"/>
    <w:rsid w:val="003208CE"/>
    <w:rsid w:val="00320C34"/>
    <w:rsid w:val="0032151D"/>
    <w:rsid w:val="0033508C"/>
    <w:rsid w:val="003406BE"/>
    <w:rsid w:val="003409CF"/>
    <w:rsid w:val="00341372"/>
    <w:rsid w:val="003420FD"/>
    <w:rsid w:val="0034262D"/>
    <w:rsid w:val="00342931"/>
    <w:rsid w:val="00344C6A"/>
    <w:rsid w:val="0034617B"/>
    <w:rsid w:val="0034686C"/>
    <w:rsid w:val="00350348"/>
    <w:rsid w:val="003508DD"/>
    <w:rsid w:val="00352C7E"/>
    <w:rsid w:val="00354560"/>
    <w:rsid w:val="00355C19"/>
    <w:rsid w:val="0036294C"/>
    <w:rsid w:val="00363789"/>
    <w:rsid w:val="00363F32"/>
    <w:rsid w:val="00364523"/>
    <w:rsid w:val="00367560"/>
    <w:rsid w:val="00372445"/>
    <w:rsid w:val="003727F9"/>
    <w:rsid w:val="003735AF"/>
    <w:rsid w:val="0037688E"/>
    <w:rsid w:val="003770C4"/>
    <w:rsid w:val="00377398"/>
    <w:rsid w:val="00377990"/>
    <w:rsid w:val="00380D46"/>
    <w:rsid w:val="003810AF"/>
    <w:rsid w:val="003811BB"/>
    <w:rsid w:val="0038362A"/>
    <w:rsid w:val="00386D80"/>
    <w:rsid w:val="00391931"/>
    <w:rsid w:val="00391A48"/>
    <w:rsid w:val="00391F0E"/>
    <w:rsid w:val="00392CAE"/>
    <w:rsid w:val="0039341D"/>
    <w:rsid w:val="003955F6"/>
    <w:rsid w:val="00396274"/>
    <w:rsid w:val="00396951"/>
    <w:rsid w:val="003979D7"/>
    <w:rsid w:val="003A3A65"/>
    <w:rsid w:val="003A5A17"/>
    <w:rsid w:val="003A61F1"/>
    <w:rsid w:val="003B1C15"/>
    <w:rsid w:val="003B2ED3"/>
    <w:rsid w:val="003B31D8"/>
    <w:rsid w:val="003B37E3"/>
    <w:rsid w:val="003B486C"/>
    <w:rsid w:val="003B4CE0"/>
    <w:rsid w:val="003B52F1"/>
    <w:rsid w:val="003B7EE2"/>
    <w:rsid w:val="003C36F8"/>
    <w:rsid w:val="003C4DD5"/>
    <w:rsid w:val="003C5498"/>
    <w:rsid w:val="003C5A70"/>
    <w:rsid w:val="003C647C"/>
    <w:rsid w:val="003D4A23"/>
    <w:rsid w:val="003D66EF"/>
    <w:rsid w:val="003D7EEF"/>
    <w:rsid w:val="003E489C"/>
    <w:rsid w:val="003E54BE"/>
    <w:rsid w:val="003E644A"/>
    <w:rsid w:val="003E6BBE"/>
    <w:rsid w:val="003F02A0"/>
    <w:rsid w:val="003F02C3"/>
    <w:rsid w:val="003F0587"/>
    <w:rsid w:val="003F216A"/>
    <w:rsid w:val="003F2419"/>
    <w:rsid w:val="003F6E5C"/>
    <w:rsid w:val="00401131"/>
    <w:rsid w:val="004036BB"/>
    <w:rsid w:val="00407AAC"/>
    <w:rsid w:val="004100C3"/>
    <w:rsid w:val="00411168"/>
    <w:rsid w:val="0041355C"/>
    <w:rsid w:val="004141E4"/>
    <w:rsid w:val="004148DC"/>
    <w:rsid w:val="00415470"/>
    <w:rsid w:val="004216B0"/>
    <w:rsid w:val="0042198A"/>
    <w:rsid w:val="00423A2D"/>
    <w:rsid w:val="00425BF2"/>
    <w:rsid w:val="0042664E"/>
    <w:rsid w:val="00426C6B"/>
    <w:rsid w:val="00426DD0"/>
    <w:rsid w:val="004326A1"/>
    <w:rsid w:val="00432BE6"/>
    <w:rsid w:val="00433689"/>
    <w:rsid w:val="0043463A"/>
    <w:rsid w:val="00437170"/>
    <w:rsid w:val="004372CE"/>
    <w:rsid w:val="00437CF9"/>
    <w:rsid w:val="00440CF1"/>
    <w:rsid w:val="004410FA"/>
    <w:rsid w:val="004434E0"/>
    <w:rsid w:val="00443993"/>
    <w:rsid w:val="00444151"/>
    <w:rsid w:val="00444385"/>
    <w:rsid w:val="004463F6"/>
    <w:rsid w:val="004467C3"/>
    <w:rsid w:val="00450C4E"/>
    <w:rsid w:val="00451FDA"/>
    <w:rsid w:val="00452340"/>
    <w:rsid w:val="004535B4"/>
    <w:rsid w:val="0045482E"/>
    <w:rsid w:val="004559E1"/>
    <w:rsid w:val="00455AD2"/>
    <w:rsid w:val="00456CB6"/>
    <w:rsid w:val="004574DA"/>
    <w:rsid w:val="0046022B"/>
    <w:rsid w:val="004622B7"/>
    <w:rsid w:val="00464CF4"/>
    <w:rsid w:val="00465C53"/>
    <w:rsid w:val="00466DCB"/>
    <w:rsid w:val="00467ACD"/>
    <w:rsid w:val="0047378C"/>
    <w:rsid w:val="00476299"/>
    <w:rsid w:val="0047637C"/>
    <w:rsid w:val="004817ED"/>
    <w:rsid w:val="00483C3E"/>
    <w:rsid w:val="00487BDD"/>
    <w:rsid w:val="00491B93"/>
    <w:rsid w:val="00493DBA"/>
    <w:rsid w:val="00493E6C"/>
    <w:rsid w:val="004945E1"/>
    <w:rsid w:val="00494FC7"/>
    <w:rsid w:val="00495464"/>
    <w:rsid w:val="00495E5C"/>
    <w:rsid w:val="00496612"/>
    <w:rsid w:val="004A2217"/>
    <w:rsid w:val="004A223D"/>
    <w:rsid w:val="004A25CA"/>
    <w:rsid w:val="004A3B6E"/>
    <w:rsid w:val="004A4453"/>
    <w:rsid w:val="004A48D6"/>
    <w:rsid w:val="004A4E8A"/>
    <w:rsid w:val="004A5B66"/>
    <w:rsid w:val="004A600F"/>
    <w:rsid w:val="004B15A1"/>
    <w:rsid w:val="004B2954"/>
    <w:rsid w:val="004B2B8F"/>
    <w:rsid w:val="004B5E46"/>
    <w:rsid w:val="004B6275"/>
    <w:rsid w:val="004B6794"/>
    <w:rsid w:val="004C22FC"/>
    <w:rsid w:val="004C237A"/>
    <w:rsid w:val="004C2D32"/>
    <w:rsid w:val="004C4C4E"/>
    <w:rsid w:val="004C6A3F"/>
    <w:rsid w:val="004C6B2B"/>
    <w:rsid w:val="004C7257"/>
    <w:rsid w:val="004C7B6A"/>
    <w:rsid w:val="004D0C20"/>
    <w:rsid w:val="004D0DBC"/>
    <w:rsid w:val="004D0E01"/>
    <w:rsid w:val="004D19D3"/>
    <w:rsid w:val="004D20A1"/>
    <w:rsid w:val="004D2EEE"/>
    <w:rsid w:val="004D31BE"/>
    <w:rsid w:val="004D7BD7"/>
    <w:rsid w:val="004D7F61"/>
    <w:rsid w:val="004E03B7"/>
    <w:rsid w:val="004E2FD5"/>
    <w:rsid w:val="004E3466"/>
    <w:rsid w:val="004E439F"/>
    <w:rsid w:val="004E5A9C"/>
    <w:rsid w:val="004E6E0E"/>
    <w:rsid w:val="004F0C82"/>
    <w:rsid w:val="004F531F"/>
    <w:rsid w:val="004F6C9A"/>
    <w:rsid w:val="004F7979"/>
    <w:rsid w:val="00500967"/>
    <w:rsid w:val="00501131"/>
    <w:rsid w:val="00501628"/>
    <w:rsid w:val="0050165B"/>
    <w:rsid w:val="00501C92"/>
    <w:rsid w:val="00501E25"/>
    <w:rsid w:val="005035D0"/>
    <w:rsid w:val="0050409D"/>
    <w:rsid w:val="005042FD"/>
    <w:rsid w:val="0051109D"/>
    <w:rsid w:val="005120F3"/>
    <w:rsid w:val="0051319C"/>
    <w:rsid w:val="00521965"/>
    <w:rsid w:val="00522E93"/>
    <w:rsid w:val="005240EB"/>
    <w:rsid w:val="005247D7"/>
    <w:rsid w:val="00525C3E"/>
    <w:rsid w:val="00526210"/>
    <w:rsid w:val="00526560"/>
    <w:rsid w:val="00526E88"/>
    <w:rsid w:val="00527D26"/>
    <w:rsid w:val="005303E4"/>
    <w:rsid w:val="0053044B"/>
    <w:rsid w:val="005307B7"/>
    <w:rsid w:val="00532395"/>
    <w:rsid w:val="00532D52"/>
    <w:rsid w:val="005352D4"/>
    <w:rsid w:val="005373E9"/>
    <w:rsid w:val="0053761A"/>
    <w:rsid w:val="00537877"/>
    <w:rsid w:val="0054100E"/>
    <w:rsid w:val="00545A71"/>
    <w:rsid w:val="00550315"/>
    <w:rsid w:val="00550BAB"/>
    <w:rsid w:val="00553C95"/>
    <w:rsid w:val="00553DA0"/>
    <w:rsid w:val="00562458"/>
    <w:rsid w:val="00562747"/>
    <w:rsid w:val="005652C0"/>
    <w:rsid w:val="0056641E"/>
    <w:rsid w:val="0057124E"/>
    <w:rsid w:val="00573076"/>
    <w:rsid w:val="00574A52"/>
    <w:rsid w:val="00575D6F"/>
    <w:rsid w:val="005806B6"/>
    <w:rsid w:val="005810B3"/>
    <w:rsid w:val="005826B2"/>
    <w:rsid w:val="005840DD"/>
    <w:rsid w:val="00585988"/>
    <w:rsid w:val="0059200E"/>
    <w:rsid w:val="00594D3D"/>
    <w:rsid w:val="00594E7C"/>
    <w:rsid w:val="00595254"/>
    <w:rsid w:val="00597925"/>
    <w:rsid w:val="005A39EC"/>
    <w:rsid w:val="005B133D"/>
    <w:rsid w:val="005B3F0C"/>
    <w:rsid w:val="005B61DA"/>
    <w:rsid w:val="005C0EDE"/>
    <w:rsid w:val="005C17E1"/>
    <w:rsid w:val="005C26CB"/>
    <w:rsid w:val="005C2B8E"/>
    <w:rsid w:val="005C2F1C"/>
    <w:rsid w:val="005C3CF3"/>
    <w:rsid w:val="005C40A9"/>
    <w:rsid w:val="005D0F6C"/>
    <w:rsid w:val="005D146B"/>
    <w:rsid w:val="005D475F"/>
    <w:rsid w:val="005D7C1B"/>
    <w:rsid w:val="005E177B"/>
    <w:rsid w:val="005E2FF7"/>
    <w:rsid w:val="005E3099"/>
    <w:rsid w:val="005E4F0A"/>
    <w:rsid w:val="005F0239"/>
    <w:rsid w:val="005F18BC"/>
    <w:rsid w:val="005F1C38"/>
    <w:rsid w:val="005F2610"/>
    <w:rsid w:val="005F4194"/>
    <w:rsid w:val="005F4C88"/>
    <w:rsid w:val="005F717C"/>
    <w:rsid w:val="005F7880"/>
    <w:rsid w:val="006020A1"/>
    <w:rsid w:val="00602D21"/>
    <w:rsid w:val="00607A0F"/>
    <w:rsid w:val="00607D37"/>
    <w:rsid w:val="00610A4E"/>
    <w:rsid w:val="00611E2F"/>
    <w:rsid w:val="006137E0"/>
    <w:rsid w:val="00614077"/>
    <w:rsid w:val="0061522B"/>
    <w:rsid w:val="00615A44"/>
    <w:rsid w:val="00615D03"/>
    <w:rsid w:val="00616D20"/>
    <w:rsid w:val="0061722C"/>
    <w:rsid w:val="00620874"/>
    <w:rsid w:val="00620EBE"/>
    <w:rsid w:val="00620FE6"/>
    <w:rsid w:val="00622D8F"/>
    <w:rsid w:val="00622F61"/>
    <w:rsid w:val="00623170"/>
    <w:rsid w:val="00624254"/>
    <w:rsid w:val="00624AD2"/>
    <w:rsid w:val="006251F4"/>
    <w:rsid w:val="00625C42"/>
    <w:rsid w:val="006269DC"/>
    <w:rsid w:val="00626CF2"/>
    <w:rsid w:val="0062726D"/>
    <w:rsid w:val="00627B15"/>
    <w:rsid w:val="00630349"/>
    <w:rsid w:val="00630587"/>
    <w:rsid w:val="00632FCA"/>
    <w:rsid w:val="006337A3"/>
    <w:rsid w:val="00634B2C"/>
    <w:rsid w:val="00635D58"/>
    <w:rsid w:val="006373D4"/>
    <w:rsid w:val="006375DC"/>
    <w:rsid w:val="006420EB"/>
    <w:rsid w:val="0064270B"/>
    <w:rsid w:val="00642E46"/>
    <w:rsid w:val="00643524"/>
    <w:rsid w:val="00643A4E"/>
    <w:rsid w:val="006506B1"/>
    <w:rsid w:val="00652292"/>
    <w:rsid w:val="00653209"/>
    <w:rsid w:val="00653754"/>
    <w:rsid w:val="00655E11"/>
    <w:rsid w:val="00657AC7"/>
    <w:rsid w:val="006607EC"/>
    <w:rsid w:val="006617BB"/>
    <w:rsid w:val="00664AE8"/>
    <w:rsid w:val="006655A3"/>
    <w:rsid w:val="00666B2E"/>
    <w:rsid w:val="00666E95"/>
    <w:rsid w:val="00675274"/>
    <w:rsid w:val="00675C5B"/>
    <w:rsid w:val="00676E1D"/>
    <w:rsid w:val="00677879"/>
    <w:rsid w:val="00681584"/>
    <w:rsid w:val="006819F0"/>
    <w:rsid w:val="006831AC"/>
    <w:rsid w:val="0068372F"/>
    <w:rsid w:val="00683D15"/>
    <w:rsid w:val="006849E6"/>
    <w:rsid w:val="006869D6"/>
    <w:rsid w:val="00686EEF"/>
    <w:rsid w:val="006875D7"/>
    <w:rsid w:val="00693746"/>
    <w:rsid w:val="00693C9D"/>
    <w:rsid w:val="006940CB"/>
    <w:rsid w:val="00694D5F"/>
    <w:rsid w:val="006954EB"/>
    <w:rsid w:val="006968BD"/>
    <w:rsid w:val="006A0395"/>
    <w:rsid w:val="006A2FC9"/>
    <w:rsid w:val="006A5609"/>
    <w:rsid w:val="006A5ACF"/>
    <w:rsid w:val="006A5B09"/>
    <w:rsid w:val="006A78ED"/>
    <w:rsid w:val="006A796F"/>
    <w:rsid w:val="006B0DA2"/>
    <w:rsid w:val="006B26E4"/>
    <w:rsid w:val="006B2FD0"/>
    <w:rsid w:val="006B396D"/>
    <w:rsid w:val="006B4876"/>
    <w:rsid w:val="006B6A34"/>
    <w:rsid w:val="006C223D"/>
    <w:rsid w:val="006C7D33"/>
    <w:rsid w:val="006D3C84"/>
    <w:rsid w:val="006D6632"/>
    <w:rsid w:val="006D69F9"/>
    <w:rsid w:val="006E1BAC"/>
    <w:rsid w:val="006E2BBA"/>
    <w:rsid w:val="006E436C"/>
    <w:rsid w:val="006E46EF"/>
    <w:rsid w:val="006E49DE"/>
    <w:rsid w:val="006E5518"/>
    <w:rsid w:val="006E706A"/>
    <w:rsid w:val="006F28D0"/>
    <w:rsid w:val="006F2907"/>
    <w:rsid w:val="006F2E74"/>
    <w:rsid w:val="006F6060"/>
    <w:rsid w:val="006F778F"/>
    <w:rsid w:val="006F7B39"/>
    <w:rsid w:val="00702964"/>
    <w:rsid w:val="00702B93"/>
    <w:rsid w:val="007030C9"/>
    <w:rsid w:val="00704CA7"/>
    <w:rsid w:val="007064F9"/>
    <w:rsid w:val="00710A07"/>
    <w:rsid w:val="007114E8"/>
    <w:rsid w:val="007123F0"/>
    <w:rsid w:val="00713947"/>
    <w:rsid w:val="00714300"/>
    <w:rsid w:val="00716859"/>
    <w:rsid w:val="00716B21"/>
    <w:rsid w:val="00721C95"/>
    <w:rsid w:val="00721E35"/>
    <w:rsid w:val="0072273B"/>
    <w:rsid w:val="00722C40"/>
    <w:rsid w:val="00723FC1"/>
    <w:rsid w:val="007246F5"/>
    <w:rsid w:val="007252FC"/>
    <w:rsid w:val="0072702B"/>
    <w:rsid w:val="00727FD3"/>
    <w:rsid w:val="007309D2"/>
    <w:rsid w:val="00734E06"/>
    <w:rsid w:val="00735BF3"/>
    <w:rsid w:val="00735D15"/>
    <w:rsid w:val="00736095"/>
    <w:rsid w:val="00736C48"/>
    <w:rsid w:val="0074146B"/>
    <w:rsid w:val="00741584"/>
    <w:rsid w:val="007435FB"/>
    <w:rsid w:val="0074470C"/>
    <w:rsid w:val="0074489B"/>
    <w:rsid w:val="00745491"/>
    <w:rsid w:val="0074605B"/>
    <w:rsid w:val="00747D5E"/>
    <w:rsid w:val="007520FB"/>
    <w:rsid w:val="00755492"/>
    <w:rsid w:val="00761433"/>
    <w:rsid w:val="00764194"/>
    <w:rsid w:val="00764A20"/>
    <w:rsid w:val="00765795"/>
    <w:rsid w:val="00766D53"/>
    <w:rsid w:val="00767219"/>
    <w:rsid w:val="007704A9"/>
    <w:rsid w:val="00771507"/>
    <w:rsid w:val="00771F68"/>
    <w:rsid w:val="00775AB8"/>
    <w:rsid w:val="00775E4E"/>
    <w:rsid w:val="00776331"/>
    <w:rsid w:val="00777CD0"/>
    <w:rsid w:val="007801FB"/>
    <w:rsid w:val="00784831"/>
    <w:rsid w:val="00785307"/>
    <w:rsid w:val="00785F65"/>
    <w:rsid w:val="00786A61"/>
    <w:rsid w:val="00787F97"/>
    <w:rsid w:val="00790113"/>
    <w:rsid w:val="007935D8"/>
    <w:rsid w:val="007A16C8"/>
    <w:rsid w:val="007A3697"/>
    <w:rsid w:val="007A4AF3"/>
    <w:rsid w:val="007A56CD"/>
    <w:rsid w:val="007A5E27"/>
    <w:rsid w:val="007A6108"/>
    <w:rsid w:val="007A7A22"/>
    <w:rsid w:val="007B4141"/>
    <w:rsid w:val="007B5B5C"/>
    <w:rsid w:val="007B6118"/>
    <w:rsid w:val="007C2B39"/>
    <w:rsid w:val="007C3298"/>
    <w:rsid w:val="007C3863"/>
    <w:rsid w:val="007C4C7B"/>
    <w:rsid w:val="007C7FAF"/>
    <w:rsid w:val="007D1564"/>
    <w:rsid w:val="007D2A21"/>
    <w:rsid w:val="007D2CA6"/>
    <w:rsid w:val="007D5446"/>
    <w:rsid w:val="007E12F5"/>
    <w:rsid w:val="007E1DE4"/>
    <w:rsid w:val="007E325F"/>
    <w:rsid w:val="007E43DD"/>
    <w:rsid w:val="007E48C8"/>
    <w:rsid w:val="007E5230"/>
    <w:rsid w:val="007E5723"/>
    <w:rsid w:val="007E593B"/>
    <w:rsid w:val="007F18C1"/>
    <w:rsid w:val="007F4C9D"/>
    <w:rsid w:val="008006F2"/>
    <w:rsid w:val="00800EA2"/>
    <w:rsid w:val="00802530"/>
    <w:rsid w:val="00802ED6"/>
    <w:rsid w:val="00810FA7"/>
    <w:rsid w:val="00811C77"/>
    <w:rsid w:val="008128BA"/>
    <w:rsid w:val="00813C4E"/>
    <w:rsid w:val="00814FC3"/>
    <w:rsid w:val="00822342"/>
    <w:rsid w:val="008234C9"/>
    <w:rsid w:val="00823F2B"/>
    <w:rsid w:val="00824876"/>
    <w:rsid w:val="00826BD8"/>
    <w:rsid w:val="00830D8E"/>
    <w:rsid w:val="008331D3"/>
    <w:rsid w:val="00833657"/>
    <w:rsid w:val="008338B8"/>
    <w:rsid w:val="00833F50"/>
    <w:rsid w:val="00835184"/>
    <w:rsid w:val="00836A53"/>
    <w:rsid w:val="00836C85"/>
    <w:rsid w:val="00836D00"/>
    <w:rsid w:val="008405EF"/>
    <w:rsid w:val="00840CA0"/>
    <w:rsid w:val="00844684"/>
    <w:rsid w:val="0084559F"/>
    <w:rsid w:val="00847326"/>
    <w:rsid w:val="00850EB0"/>
    <w:rsid w:val="0085365D"/>
    <w:rsid w:val="008544BA"/>
    <w:rsid w:val="00860459"/>
    <w:rsid w:val="00860C71"/>
    <w:rsid w:val="00861616"/>
    <w:rsid w:val="00862450"/>
    <w:rsid w:val="00864034"/>
    <w:rsid w:val="00864F29"/>
    <w:rsid w:val="008655FB"/>
    <w:rsid w:val="0086763F"/>
    <w:rsid w:val="0086799E"/>
    <w:rsid w:val="008712BE"/>
    <w:rsid w:val="008730C3"/>
    <w:rsid w:val="008754C2"/>
    <w:rsid w:val="00875BEE"/>
    <w:rsid w:val="00883EFF"/>
    <w:rsid w:val="00886477"/>
    <w:rsid w:val="00886E39"/>
    <w:rsid w:val="008905D6"/>
    <w:rsid w:val="00890EDF"/>
    <w:rsid w:val="00891B79"/>
    <w:rsid w:val="008926CE"/>
    <w:rsid w:val="008947FD"/>
    <w:rsid w:val="00896334"/>
    <w:rsid w:val="00897ADC"/>
    <w:rsid w:val="008A0AD1"/>
    <w:rsid w:val="008A4424"/>
    <w:rsid w:val="008A6C4C"/>
    <w:rsid w:val="008B2594"/>
    <w:rsid w:val="008B268B"/>
    <w:rsid w:val="008B27F8"/>
    <w:rsid w:val="008B3BFD"/>
    <w:rsid w:val="008B438C"/>
    <w:rsid w:val="008B48F9"/>
    <w:rsid w:val="008B4C5D"/>
    <w:rsid w:val="008B6472"/>
    <w:rsid w:val="008B7CCA"/>
    <w:rsid w:val="008B7D60"/>
    <w:rsid w:val="008C03E7"/>
    <w:rsid w:val="008C0EC8"/>
    <w:rsid w:val="008C1F13"/>
    <w:rsid w:val="008C3E1A"/>
    <w:rsid w:val="008C41D7"/>
    <w:rsid w:val="008D1397"/>
    <w:rsid w:val="008D2061"/>
    <w:rsid w:val="008D2C11"/>
    <w:rsid w:val="008D37FB"/>
    <w:rsid w:val="008D473A"/>
    <w:rsid w:val="008D68F4"/>
    <w:rsid w:val="008D6963"/>
    <w:rsid w:val="008E4D6B"/>
    <w:rsid w:val="008E683D"/>
    <w:rsid w:val="008E70CF"/>
    <w:rsid w:val="008E74B8"/>
    <w:rsid w:val="008E75DF"/>
    <w:rsid w:val="008F47B4"/>
    <w:rsid w:val="00900440"/>
    <w:rsid w:val="00901A9B"/>
    <w:rsid w:val="00903C23"/>
    <w:rsid w:val="00904E16"/>
    <w:rsid w:val="00905F9E"/>
    <w:rsid w:val="00906CD9"/>
    <w:rsid w:val="00911577"/>
    <w:rsid w:val="00912249"/>
    <w:rsid w:val="00915713"/>
    <w:rsid w:val="00915AEF"/>
    <w:rsid w:val="00915F07"/>
    <w:rsid w:val="00920CEE"/>
    <w:rsid w:val="00921DD8"/>
    <w:rsid w:val="00923771"/>
    <w:rsid w:val="00923898"/>
    <w:rsid w:val="009260DD"/>
    <w:rsid w:val="00926BA8"/>
    <w:rsid w:val="009271F2"/>
    <w:rsid w:val="00927EEC"/>
    <w:rsid w:val="00932B6F"/>
    <w:rsid w:val="0093309E"/>
    <w:rsid w:val="0093316D"/>
    <w:rsid w:val="00937FC5"/>
    <w:rsid w:val="009438FE"/>
    <w:rsid w:val="00944D83"/>
    <w:rsid w:val="009451B9"/>
    <w:rsid w:val="00946CBF"/>
    <w:rsid w:val="00946CF7"/>
    <w:rsid w:val="00946ED9"/>
    <w:rsid w:val="00950074"/>
    <w:rsid w:val="00952CA8"/>
    <w:rsid w:val="00954FCB"/>
    <w:rsid w:val="00956971"/>
    <w:rsid w:val="00956986"/>
    <w:rsid w:val="00961FCA"/>
    <w:rsid w:val="00962EE4"/>
    <w:rsid w:val="009642A3"/>
    <w:rsid w:val="00964343"/>
    <w:rsid w:val="00964689"/>
    <w:rsid w:val="00970BCD"/>
    <w:rsid w:val="009724C9"/>
    <w:rsid w:val="00972962"/>
    <w:rsid w:val="00972AD7"/>
    <w:rsid w:val="009774D5"/>
    <w:rsid w:val="00977F69"/>
    <w:rsid w:val="0098056E"/>
    <w:rsid w:val="00982F6D"/>
    <w:rsid w:val="00983BCE"/>
    <w:rsid w:val="00983E02"/>
    <w:rsid w:val="00983E88"/>
    <w:rsid w:val="0098473E"/>
    <w:rsid w:val="009927F3"/>
    <w:rsid w:val="00997BF5"/>
    <w:rsid w:val="00997DAF"/>
    <w:rsid w:val="009A030A"/>
    <w:rsid w:val="009A3DC7"/>
    <w:rsid w:val="009A4186"/>
    <w:rsid w:val="009A4291"/>
    <w:rsid w:val="009A4A5C"/>
    <w:rsid w:val="009A50BF"/>
    <w:rsid w:val="009A6055"/>
    <w:rsid w:val="009A6075"/>
    <w:rsid w:val="009A630C"/>
    <w:rsid w:val="009A6AC4"/>
    <w:rsid w:val="009A6E10"/>
    <w:rsid w:val="009A711B"/>
    <w:rsid w:val="009B1C89"/>
    <w:rsid w:val="009B2A09"/>
    <w:rsid w:val="009B2B11"/>
    <w:rsid w:val="009B3AA2"/>
    <w:rsid w:val="009B6081"/>
    <w:rsid w:val="009C28B7"/>
    <w:rsid w:val="009C2EC7"/>
    <w:rsid w:val="009C3329"/>
    <w:rsid w:val="009C4CC7"/>
    <w:rsid w:val="009C6622"/>
    <w:rsid w:val="009C7225"/>
    <w:rsid w:val="009D02B2"/>
    <w:rsid w:val="009D2331"/>
    <w:rsid w:val="009D2C89"/>
    <w:rsid w:val="009D31DF"/>
    <w:rsid w:val="009D34A7"/>
    <w:rsid w:val="009D3D2B"/>
    <w:rsid w:val="009D7D2A"/>
    <w:rsid w:val="009D7D70"/>
    <w:rsid w:val="009E2227"/>
    <w:rsid w:val="009E6559"/>
    <w:rsid w:val="009E6E3F"/>
    <w:rsid w:val="009F002D"/>
    <w:rsid w:val="009F17B6"/>
    <w:rsid w:val="009F1EC6"/>
    <w:rsid w:val="009F3C45"/>
    <w:rsid w:val="009F3E59"/>
    <w:rsid w:val="009F4A55"/>
    <w:rsid w:val="009F763F"/>
    <w:rsid w:val="009F7E0E"/>
    <w:rsid w:val="00A0025D"/>
    <w:rsid w:val="00A00396"/>
    <w:rsid w:val="00A00539"/>
    <w:rsid w:val="00A01F1D"/>
    <w:rsid w:val="00A04264"/>
    <w:rsid w:val="00A0443C"/>
    <w:rsid w:val="00A07DC2"/>
    <w:rsid w:val="00A11AF1"/>
    <w:rsid w:val="00A17EDD"/>
    <w:rsid w:val="00A20056"/>
    <w:rsid w:val="00A2250F"/>
    <w:rsid w:val="00A23B77"/>
    <w:rsid w:val="00A23E1F"/>
    <w:rsid w:val="00A2587B"/>
    <w:rsid w:val="00A26FFA"/>
    <w:rsid w:val="00A31EC5"/>
    <w:rsid w:val="00A32FD7"/>
    <w:rsid w:val="00A340FD"/>
    <w:rsid w:val="00A353AA"/>
    <w:rsid w:val="00A42FFD"/>
    <w:rsid w:val="00A4329D"/>
    <w:rsid w:val="00A45796"/>
    <w:rsid w:val="00A500E8"/>
    <w:rsid w:val="00A50761"/>
    <w:rsid w:val="00A52444"/>
    <w:rsid w:val="00A5266B"/>
    <w:rsid w:val="00A5315B"/>
    <w:rsid w:val="00A57982"/>
    <w:rsid w:val="00A6121E"/>
    <w:rsid w:val="00A65CAF"/>
    <w:rsid w:val="00A66E2B"/>
    <w:rsid w:val="00A67D15"/>
    <w:rsid w:val="00A7012E"/>
    <w:rsid w:val="00A71DAD"/>
    <w:rsid w:val="00A72206"/>
    <w:rsid w:val="00A72AF0"/>
    <w:rsid w:val="00A72B81"/>
    <w:rsid w:val="00A73633"/>
    <w:rsid w:val="00A737E5"/>
    <w:rsid w:val="00A74541"/>
    <w:rsid w:val="00A7556D"/>
    <w:rsid w:val="00A80514"/>
    <w:rsid w:val="00A83AC7"/>
    <w:rsid w:val="00A8573F"/>
    <w:rsid w:val="00A8656C"/>
    <w:rsid w:val="00A86E8C"/>
    <w:rsid w:val="00A8733A"/>
    <w:rsid w:val="00A87D32"/>
    <w:rsid w:val="00A90CD9"/>
    <w:rsid w:val="00A9100C"/>
    <w:rsid w:val="00A92065"/>
    <w:rsid w:val="00A924FE"/>
    <w:rsid w:val="00A935CA"/>
    <w:rsid w:val="00A93F84"/>
    <w:rsid w:val="00A94C1F"/>
    <w:rsid w:val="00A9722A"/>
    <w:rsid w:val="00A97579"/>
    <w:rsid w:val="00AA0E3F"/>
    <w:rsid w:val="00AA0E65"/>
    <w:rsid w:val="00AA4309"/>
    <w:rsid w:val="00AA484A"/>
    <w:rsid w:val="00AA62AC"/>
    <w:rsid w:val="00AB0365"/>
    <w:rsid w:val="00AB2A72"/>
    <w:rsid w:val="00AB2FE2"/>
    <w:rsid w:val="00AB31DC"/>
    <w:rsid w:val="00AB340C"/>
    <w:rsid w:val="00AB5195"/>
    <w:rsid w:val="00AB71EA"/>
    <w:rsid w:val="00AC2F4B"/>
    <w:rsid w:val="00AC4760"/>
    <w:rsid w:val="00AC5565"/>
    <w:rsid w:val="00AC5B2F"/>
    <w:rsid w:val="00AC651F"/>
    <w:rsid w:val="00AD1CA4"/>
    <w:rsid w:val="00AD2465"/>
    <w:rsid w:val="00AD3AE1"/>
    <w:rsid w:val="00AD527E"/>
    <w:rsid w:val="00AD5865"/>
    <w:rsid w:val="00AD66BC"/>
    <w:rsid w:val="00AE08EE"/>
    <w:rsid w:val="00AE19FB"/>
    <w:rsid w:val="00AE1A44"/>
    <w:rsid w:val="00AE1DEC"/>
    <w:rsid w:val="00AE2A10"/>
    <w:rsid w:val="00AE75AA"/>
    <w:rsid w:val="00AE7F45"/>
    <w:rsid w:val="00AF05A9"/>
    <w:rsid w:val="00AF0C1D"/>
    <w:rsid w:val="00AF0DB4"/>
    <w:rsid w:val="00AF2C6E"/>
    <w:rsid w:val="00AF4CC0"/>
    <w:rsid w:val="00AF5418"/>
    <w:rsid w:val="00AF6ED6"/>
    <w:rsid w:val="00B03D25"/>
    <w:rsid w:val="00B060B1"/>
    <w:rsid w:val="00B06881"/>
    <w:rsid w:val="00B06BC8"/>
    <w:rsid w:val="00B07155"/>
    <w:rsid w:val="00B07883"/>
    <w:rsid w:val="00B10352"/>
    <w:rsid w:val="00B10F0A"/>
    <w:rsid w:val="00B11935"/>
    <w:rsid w:val="00B1204E"/>
    <w:rsid w:val="00B12C66"/>
    <w:rsid w:val="00B13DBB"/>
    <w:rsid w:val="00B179B2"/>
    <w:rsid w:val="00B17FE4"/>
    <w:rsid w:val="00B24C33"/>
    <w:rsid w:val="00B2550D"/>
    <w:rsid w:val="00B30AC1"/>
    <w:rsid w:val="00B30EDA"/>
    <w:rsid w:val="00B32229"/>
    <w:rsid w:val="00B369B9"/>
    <w:rsid w:val="00B36ABB"/>
    <w:rsid w:val="00B3784B"/>
    <w:rsid w:val="00B37CB1"/>
    <w:rsid w:val="00B37E8D"/>
    <w:rsid w:val="00B41C6A"/>
    <w:rsid w:val="00B42FEE"/>
    <w:rsid w:val="00B4465A"/>
    <w:rsid w:val="00B44D20"/>
    <w:rsid w:val="00B50586"/>
    <w:rsid w:val="00B505D3"/>
    <w:rsid w:val="00B511AF"/>
    <w:rsid w:val="00B51BAD"/>
    <w:rsid w:val="00B55334"/>
    <w:rsid w:val="00B557A3"/>
    <w:rsid w:val="00B57E2E"/>
    <w:rsid w:val="00B60594"/>
    <w:rsid w:val="00B6397B"/>
    <w:rsid w:val="00B63B4B"/>
    <w:rsid w:val="00B65F58"/>
    <w:rsid w:val="00B70A69"/>
    <w:rsid w:val="00B71E4A"/>
    <w:rsid w:val="00B72291"/>
    <w:rsid w:val="00B7336F"/>
    <w:rsid w:val="00B73425"/>
    <w:rsid w:val="00B7568F"/>
    <w:rsid w:val="00B84E80"/>
    <w:rsid w:val="00B8653A"/>
    <w:rsid w:val="00B86815"/>
    <w:rsid w:val="00B90A67"/>
    <w:rsid w:val="00B91EEE"/>
    <w:rsid w:val="00B9264C"/>
    <w:rsid w:val="00B93CFF"/>
    <w:rsid w:val="00B94692"/>
    <w:rsid w:val="00B9482A"/>
    <w:rsid w:val="00B95907"/>
    <w:rsid w:val="00B95C32"/>
    <w:rsid w:val="00B969C8"/>
    <w:rsid w:val="00B974F8"/>
    <w:rsid w:val="00BA0ABA"/>
    <w:rsid w:val="00BA1537"/>
    <w:rsid w:val="00BA19BB"/>
    <w:rsid w:val="00BA35A5"/>
    <w:rsid w:val="00BA47F3"/>
    <w:rsid w:val="00BA530C"/>
    <w:rsid w:val="00BA5BEE"/>
    <w:rsid w:val="00BA5D6D"/>
    <w:rsid w:val="00BB091C"/>
    <w:rsid w:val="00BB15C5"/>
    <w:rsid w:val="00BB364F"/>
    <w:rsid w:val="00BB50EF"/>
    <w:rsid w:val="00BB6D1A"/>
    <w:rsid w:val="00BC1EDF"/>
    <w:rsid w:val="00BC328E"/>
    <w:rsid w:val="00BC6099"/>
    <w:rsid w:val="00BC7F25"/>
    <w:rsid w:val="00BD275E"/>
    <w:rsid w:val="00BD2BD7"/>
    <w:rsid w:val="00BD6438"/>
    <w:rsid w:val="00BD6DFF"/>
    <w:rsid w:val="00BE3017"/>
    <w:rsid w:val="00BE3E35"/>
    <w:rsid w:val="00BE5545"/>
    <w:rsid w:val="00BF07B2"/>
    <w:rsid w:val="00C00CC0"/>
    <w:rsid w:val="00C03E6E"/>
    <w:rsid w:val="00C0433F"/>
    <w:rsid w:val="00C04E50"/>
    <w:rsid w:val="00C0654C"/>
    <w:rsid w:val="00C07290"/>
    <w:rsid w:val="00C07478"/>
    <w:rsid w:val="00C107CA"/>
    <w:rsid w:val="00C10EDE"/>
    <w:rsid w:val="00C15EC4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2AF7"/>
    <w:rsid w:val="00C33870"/>
    <w:rsid w:val="00C347BD"/>
    <w:rsid w:val="00C35020"/>
    <w:rsid w:val="00C36253"/>
    <w:rsid w:val="00C408F8"/>
    <w:rsid w:val="00C4158C"/>
    <w:rsid w:val="00C42171"/>
    <w:rsid w:val="00C43737"/>
    <w:rsid w:val="00C43741"/>
    <w:rsid w:val="00C44291"/>
    <w:rsid w:val="00C4687E"/>
    <w:rsid w:val="00C46A74"/>
    <w:rsid w:val="00C4712E"/>
    <w:rsid w:val="00C50422"/>
    <w:rsid w:val="00C51AF4"/>
    <w:rsid w:val="00C51E13"/>
    <w:rsid w:val="00C5251D"/>
    <w:rsid w:val="00C53474"/>
    <w:rsid w:val="00C549FD"/>
    <w:rsid w:val="00C54D17"/>
    <w:rsid w:val="00C571D8"/>
    <w:rsid w:val="00C6382C"/>
    <w:rsid w:val="00C6592E"/>
    <w:rsid w:val="00C6599A"/>
    <w:rsid w:val="00C707D1"/>
    <w:rsid w:val="00C711C4"/>
    <w:rsid w:val="00C71A71"/>
    <w:rsid w:val="00C71AD0"/>
    <w:rsid w:val="00C74074"/>
    <w:rsid w:val="00C76408"/>
    <w:rsid w:val="00C81318"/>
    <w:rsid w:val="00C81612"/>
    <w:rsid w:val="00C828EA"/>
    <w:rsid w:val="00C86DA8"/>
    <w:rsid w:val="00C935BC"/>
    <w:rsid w:val="00C954FA"/>
    <w:rsid w:val="00C95AA1"/>
    <w:rsid w:val="00C96201"/>
    <w:rsid w:val="00C96A27"/>
    <w:rsid w:val="00C9798A"/>
    <w:rsid w:val="00CA024A"/>
    <w:rsid w:val="00CA125A"/>
    <w:rsid w:val="00CA15E7"/>
    <w:rsid w:val="00CA162B"/>
    <w:rsid w:val="00CA3CE7"/>
    <w:rsid w:val="00CA5047"/>
    <w:rsid w:val="00CA5EA6"/>
    <w:rsid w:val="00CB0AE7"/>
    <w:rsid w:val="00CB0F49"/>
    <w:rsid w:val="00CB1AFD"/>
    <w:rsid w:val="00CB1DAF"/>
    <w:rsid w:val="00CB24D1"/>
    <w:rsid w:val="00CB4991"/>
    <w:rsid w:val="00CB5959"/>
    <w:rsid w:val="00CB7E62"/>
    <w:rsid w:val="00CB7E77"/>
    <w:rsid w:val="00CC2330"/>
    <w:rsid w:val="00CC2956"/>
    <w:rsid w:val="00CC38C5"/>
    <w:rsid w:val="00CC4B2E"/>
    <w:rsid w:val="00CC70B7"/>
    <w:rsid w:val="00CC7A5F"/>
    <w:rsid w:val="00CD3B46"/>
    <w:rsid w:val="00CD4AC7"/>
    <w:rsid w:val="00CD73E8"/>
    <w:rsid w:val="00CE0962"/>
    <w:rsid w:val="00CE1487"/>
    <w:rsid w:val="00CE2B9C"/>
    <w:rsid w:val="00CE59F0"/>
    <w:rsid w:val="00CE7618"/>
    <w:rsid w:val="00CE7CDD"/>
    <w:rsid w:val="00CF1F45"/>
    <w:rsid w:val="00CF214C"/>
    <w:rsid w:val="00CF2C04"/>
    <w:rsid w:val="00CF3443"/>
    <w:rsid w:val="00CF3AAB"/>
    <w:rsid w:val="00CF3E08"/>
    <w:rsid w:val="00CF445B"/>
    <w:rsid w:val="00CF5CE2"/>
    <w:rsid w:val="00CF67DB"/>
    <w:rsid w:val="00CF70EA"/>
    <w:rsid w:val="00CF7602"/>
    <w:rsid w:val="00CF7A67"/>
    <w:rsid w:val="00D00EA1"/>
    <w:rsid w:val="00D0648E"/>
    <w:rsid w:val="00D114B5"/>
    <w:rsid w:val="00D119C6"/>
    <w:rsid w:val="00D12E5E"/>
    <w:rsid w:val="00D12FCC"/>
    <w:rsid w:val="00D14192"/>
    <w:rsid w:val="00D14D3B"/>
    <w:rsid w:val="00D159FF"/>
    <w:rsid w:val="00D16750"/>
    <w:rsid w:val="00D20C76"/>
    <w:rsid w:val="00D20F71"/>
    <w:rsid w:val="00D22BBA"/>
    <w:rsid w:val="00D2307D"/>
    <w:rsid w:val="00D233A8"/>
    <w:rsid w:val="00D24D13"/>
    <w:rsid w:val="00D26651"/>
    <w:rsid w:val="00D27202"/>
    <w:rsid w:val="00D3475E"/>
    <w:rsid w:val="00D34BE4"/>
    <w:rsid w:val="00D368D5"/>
    <w:rsid w:val="00D37298"/>
    <w:rsid w:val="00D40CD5"/>
    <w:rsid w:val="00D41003"/>
    <w:rsid w:val="00D412D1"/>
    <w:rsid w:val="00D4148B"/>
    <w:rsid w:val="00D456DD"/>
    <w:rsid w:val="00D45851"/>
    <w:rsid w:val="00D4630C"/>
    <w:rsid w:val="00D46422"/>
    <w:rsid w:val="00D4710D"/>
    <w:rsid w:val="00D47A4C"/>
    <w:rsid w:val="00D5007C"/>
    <w:rsid w:val="00D54D3B"/>
    <w:rsid w:val="00D56C87"/>
    <w:rsid w:val="00D60C69"/>
    <w:rsid w:val="00D61388"/>
    <w:rsid w:val="00D62209"/>
    <w:rsid w:val="00D6482F"/>
    <w:rsid w:val="00D71EF1"/>
    <w:rsid w:val="00D7356E"/>
    <w:rsid w:val="00D73C18"/>
    <w:rsid w:val="00D751BD"/>
    <w:rsid w:val="00D7533F"/>
    <w:rsid w:val="00D762F0"/>
    <w:rsid w:val="00D76401"/>
    <w:rsid w:val="00D7767B"/>
    <w:rsid w:val="00D81099"/>
    <w:rsid w:val="00D819EB"/>
    <w:rsid w:val="00D82A21"/>
    <w:rsid w:val="00D858D2"/>
    <w:rsid w:val="00D86141"/>
    <w:rsid w:val="00D861E0"/>
    <w:rsid w:val="00D91AFC"/>
    <w:rsid w:val="00D94DD6"/>
    <w:rsid w:val="00D94E2D"/>
    <w:rsid w:val="00D94FC1"/>
    <w:rsid w:val="00D960C7"/>
    <w:rsid w:val="00D96293"/>
    <w:rsid w:val="00DA0E5B"/>
    <w:rsid w:val="00DA106C"/>
    <w:rsid w:val="00DA163E"/>
    <w:rsid w:val="00DA177C"/>
    <w:rsid w:val="00DA2E49"/>
    <w:rsid w:val="00DA4289"/>
    <w:rsid w:val="00DA48A8"/>
    <w:rsid w:val="00DB0473"/>
    <w:rsid w:val="00DB1632"/>
    <w:rsid w:val="00DB264C"/>
    <w:rsid w:val="00DB4E37"/>
    <w:rsid w:val="00DB66C7"/>
    <w:rsid w:val="00DB694D"/>
    <w:rsid w:val="00DB6F29"/>
    <w:rsid w:val="00DC06BB"/>
    <w:rsid w:val="00DC1990"/>
    <w:rsid w:val="00DC39D4"/>
    <w:rsid w:val="00DC4F0E"/>
    <w:rsid w:val="00DC6C38"/>
    <w:rsid w:val="00DC7DF9"/>
    <w:rsid w:val="00DD0793"/>
    <w:rsid w:val="00DD1342"/>
    <w:rsid w:val="00DD63AB"/>
    <w:rsid w:val="00DD63B0"/>
    <w:rsid w:val="00DE0068"/>
    <w:rsid w:val="00DE2516"/>
    <w:rsid w:val="00DE7901"/>
    <w:rsid w:val="00DF17EF"/>
    <w:rsid w:val="00DF21AF"/>
    <w:rsid w:val="00DF6CE7"/>
    <w:rsid w:val="00DF7042"/>
    <w:rsid w:val="00E00385"/>
    <w:rsid w:val="00E00534"/>
    <w:rsid w:val="00E00D2F"/>
    <w:rsid w:val="00E0576F"/>
    <w:rsid w:val="00E10E1F"/>
    <w:rsid w:val="00E12E17"/>
    <w:rsid w:val="00E1486F"/>
    <w:rsid w:val="00E1493F"/>
    <w:rsid w:val="00E14B13"/>
    <w:rsid w:val="00E177CD"/>
    <w:rsid w:val="00E17E58"/>
    <w:rsid w:val="00E17F79"/>
    <w:rsid w:val="00E25D62"/>
    <w:rsid w:val="00E26397"/>
    <w:rsid w:val="00E27938"/>
    <w:rsid w:val="00E3161F"/>
    <w:rsid w:val="00E31E0D"/>
    <w:rsid w:val="00E32F9D"/>
    <w:rsid w:val="00E35F91"/>
    <w:rsid w:val="00E37CAA"/>
    <w:rsid w:val="00E4314F"/>
    <w:rsid w:val="00E445A7"/>
    <w:rsid w:val="00E44928"/>
    <w:rsid w:val="00E503E2"/>
    <w:rsid w:val="00E51A00"/>
    <w:rsid w:val="00E568A9"/>
    <w:rsid w:val="00E60063"/>
    <w:rsid w:val="00E60FE6"/>
    <w:rsid w:val="00E61E96"/>
    <w:rsid w:val="00E653F8"/>
    <w:rsid w:val="00E66678"/>
    <w:rsid w:val="00E6695A"/>
    <w:rsid w:val="00E7195F"/>
    <w:rsid w:val="00E737F6"/>
    <w:rsid w:val="00E770B1"/>
    <w:rsid w:val="00E807C3"/>
    <w:rsid w:val="00E80F57"/>
    <w:rsid w:val="00E81FB1"/>
    <w:rsid w:val="00E82D3A"/>
    <w:rsid w:val="00E83349"/>
    <w:rsid w:val="00E8382E"/>
    <w:rsid w:val="00E83887"/>
    <w:rsid w:val="00E86937"/>
    <w:rsid w:val="00E86FC7"/>
    <w:rsid w:val="00E90E43"/>
    <w:rsid w:val="00E92BAF"/>
    <w:rsid w:val="00E94B14"/>
    <w:rsid w:val="00E96958"/>
    <w:rsid w:val="00EA2CED"/>
    <w:rsid w:val="00EA3811"/>
    <w:rsid w:val="00EA4E49"/>
    <w:rsid w:val="00EA6460"/>
    <w:rsid w:val="00EA6E2C"/>
    <w:rsid w:val="00EA7C26"/>
    <w:rsid w:val="00EB00F4"/>
    <w:rsid w:val="00EB3F71"/>
    <w:rsid w:val="00EB5C5B"/>
    <w:rsid w:val="00EB6C9E"/>
    <w:rsid w:val="00EC24BF"/>
    <w:rsid w:val="00EC2E79"/>
    <w:rsid w:val="00EC4ABC"/>
    <w:rsid w:val="00EC7C19"/>
    <w:rsid w:val="00ED249D"/>
    <w:rsid w:val="00ED302F"/>
    <w:rsid w:val="00ED423D"/>
    <w:rsid w:val="00ED4C8C"/>
    <w:rsid w:val="00EE14F4"/>
    <w:rsid w:val="00EE2854"/>
    <w:rsid w:val="00EE33EE"/>
    <w:rsid w:val="00EE38EE"/>
    <w:rsid w:val="00EE5BE7"/>
    <w:rsid w:val="00EF2965"/>
    <w:rsid w:val="00EF32A2"/>
    <w:rsid w:val="00EF4983"/>
    <w:rsid w:val="00EF557D"/>
    <w:rsid w:val="00F00139"/>
    <w:rsid w:val="00F026CC"/>
    <w:rsid w:val="00F0277B"/>
    <w:rsid w:val="00F076B9"/>
    <w:rsid w:val="00F07F46"/>
    <w:rsid w:val="00F107ED"/>
    <w:rsid w:val="00F116F3"/>
    <w:rsid w:val="00F156DA"/>
    <w:rsid w:val="00F21622"/>
    <w:rsid w:val="00F24064"/>
    <w:rsid w:val="00F3150C"/>
    <w:rsid w:val="00F340EE"/>
    <w:rsid w:val="00F352BB"/>
    <w:rsid w:val="00F40A2F"/>
    <w:rsid w:val="00F422CA"/>
    <w:rsid w:val="00F460B6"/>
    <w:rsid w:val="00F46975"/>
    <w:rsid w:val="00F46CFE"/>
    <w:rsid w:val="00F4789F"/>
    <w:rsid w:val="00F4795C"/>
    <w:rsid w:val="00F508DD"/>
    <w:rsid w:val="00F50C54"/>
    <w:rsid w:val="00F515EE"/>
    <w:rsid w:val="00F515FA"/>
    <w:rsid w:val="00F52620"/>
    <w:rsid w:val="00F53B6A"/>
    <w:rsid w:val="00F53B8B"/>
    <w:rsid w:val="00F56814"/>
    <w:rsid w:val="00F57768"/>
    <w:rsid w:val="00F57DE3"/>
    <w:rsid w:val="00F62273"/>
    <w:rsid w:val="00F638FE"/>
    <w:rsid w:val="00F66E84"/>
    <w:rsid w:val="00F7283B"/>
    <w:rsid w:val="00F73F12"/>
    <w:rsid w:val="00F7571E"/>
    <w:rsid w:val="00F766DE"/>
    <w:rsid w:val="00F7735A"/>
    <w:rsid w:val="00F77384"/>
    <w:rsid w:val="00F8096A"/>
    <w:rsid w:val="00F840DF"/>
    <w:rsid w:val="00F878DC"/>
    <w:rsid w:val="00F9261C"/>
    <w:rsid w:val="00F9411D"/>
    <w:rsid w:val="00F9431A"/>
    <w:rsid w:val="00F95C0F"/>
    <w:rsid w:val="00F95E9E"/>
    <w:rsid w:val="00F96FE9"/>
    <w:rsid w:val="00F97D94"/>
    <w:rsid w:val="00FA06C5"/>
    <w:rsid w:val="00FA3362"/>
    <w:rsid w:val="00FA6EB2"/>
    <w:rsid w:val="00FA78C5"/>
    <w:rsid w:val="00FB086C"/>
    <w:rsid w:val="00FB0F3A"/>
    <w:rsid w:val="00FB1617"/>
    <w:rsid w:val="00FB2E91"/>
    <w:rsid w:val="00FB4381"/>
    <w:rsid w:val="00FB4AD9"/>
    <w:rsid w:val="00FB5AAD"/>
    <w:rsid w:val="00FB7580"/>
    <w:rsid w:val="00FB76AD"/>
    <w:rsid w:val="00FC1171"/>
    <w:rsid w:val="00FC16C9"/>
    <w:rsid w:val="00FC16F8"/>
    <w:rsid w:val="00FC1FCE"/>
    <w:rsid w:val="00FC32F6"/>
    <w:rsid w:val="00FC4042"/>
    <w:rsid w:val="00FC41AD"/>
    <w:rsid w:val="00FC4FB5"/>
    <w:rsid w:val="00FC52F2"/>
    <w:rsid w:val="00FC5B07"/>
    <w:rsid w:val="00FC674B"/>
    <w:rsid w:val="00FD1834"/>
    <w:rsid w:val="00FD3066"/>
    <w:rsid w:val="00FD3BEE"/>
    <w:rsid w:val="00FD3FB1"/>
    <w:rsid w:val="00FD5B7E"/>
    <w:rsid w:val="00FD5D2F"/>
    <w:rsid w:val="00FD61B2"/>
    <w:rsid w:val="00FD6AD5"/>
    <w:rsid w:val="00FD7690"/>
    <w:rsid w:val="00FD7BFD"/>
    <w:rsid w:val="00FE06D0"/>
    <w:rsid w:val="00FE1479"/>
    <w:rsid w:val="00FE16A2"/>
    <w:rsid w:val="00FE2102"/>
    <w:rsid w:val="00FE2E62"/>
    <w:rsid w:val="00FE3C15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0CA"/>
    <w:rsid w:val="00FF32D3"/>
    <w:rsid w:val="00FF35B2"/>
    <w:rsid w:val="00FF35DF"/>
    <w:rsid w:val="00FF475A"/>
    <w:rsid w:val="00FF4D0A"/>
    <w:rsid w:val="00FF66B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o:colormenu v:ext="edit" fillcolor="#00b050" strokecolor="none [1612]" extrusioncolor="#00b050"/>
    </o:shapedefaults>
    <o:shapelayout v:ext="edit">
      <o:idmap v:ext="edit" data="1"/>
    </o:shapelayout>
  </w:shapeDefaults>
  <w:decimalSymbol w:val=","/>
  <w:listSeparator w:val=";"/>
  <w14:docId w14:val="4A50710B"/>
  <w15:docId w15:val="{3B6EF99F-0245-4DA7-9E2C-D73F7920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41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983DB1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983DB1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983DB1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CC0053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CC0053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CC0053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CC0053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983DB1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983DB1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2F5"/>
    <w:rPr>
      <w:rFonts w:asciiTheme="majorHAnsi" w:hAnsiTheme="majorHAnsi" w:cs="Times New Roman"/>
      <w:b/>
      <w:color w:val="983DB1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7E12F5"/>
    <w:rPr>
      <w:rFonts w:asciiTheme="majorHAnsi" w:hAnsiTheme="majorHAnsi" w:cs="Times New Roman"/>
      <w:b/>
      <w:color w:val="983DB1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7E12F5"/>
    <w:rPr>
      <w:rFonts w:asciiTheme="majorHAnsi" w:hAnsiTheme="majorHAnsi" w:cs="Times New Roman"/>
      <w:b/>
      <w:color w:val="983DB1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E12F5"/>
    <w:rPr>
      <w:rFonts w:asciiTheme="majorHAnsi" w:hAnsiTheme="majorHAnsi" w:cs="Times New Roman"/>
      <w:b/>
      <w:color w:val="CC0053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rsid w:val="007E12F5"/>
    <w:rPr>
      <w:rFonts w:asciiTheme="majorHAnsi" w:hAnsiTheme="majorHAnsi" w:cs="Times New Roman"/>
      <w:b/>
      <w:i/>
      <w:color w:val="CC0053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rsid w:val="007E12F5"/>
    <w:rPr>
      <w:rFonts w:asciiTheme="majorHAnsi" w:hAnsiTheme="majorHAnsi" w:cs="Times New Roman"/>
      <w:color w:val="CC0053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E12F5"/>
    <w:rPr>
      <w:rFonts w:asciiTheme="majorHAnsi" w:hAnsiTheme="majorHAnsi" w:cs="Times New Roman"/>
      <w:i/>
      <w:color w:val="CC0053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E12F5"/>
    <w:rPr>
      <w:rFonts w:asciiTheme="majorHAnsi" w:hAnsiTheme="majorHAnsi" w:cs="Times New Roman"/>
      <w:color w:val="983DB1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rsid w:val="007E12F5"/>
    <w:rPr>
      <w:rFonts w:asciiTheme="majorHAnsi" w:hAnsiTheme="majorHAnsi" w:cs="Times New Roman"/>
      <w:i/>
      <w:color w:val="983DB1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983DB1" w:themeColor="accent1"/>
      </w:pBdr>
      <w:contextualSpacing/>
      <w:jc w:val="center"/>
    </w:pPr>
    <w:rPr>
      <w:rFonts w:asciiTheme="majorHAnsi" w:hAnsiTheme="majorHAnsi"/>
      <w:b/>
      <w:smallCaps/>
      <w:color w:val="983DB1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7E12F5"/>
    <w:rPr>
      <w:rFonts w:asciiTheme="majorHAnsi" w:hAnsiTheme="majorHAnsi" w:cs="Times New Roman"/>
      <w:b/>
      <w:smallCaps/>
      <w:color w:val="983DB1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47D147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C385D5" w:themeColor="accent1" w:themeTint="99"/>
        <w:bottom w:val="single" w:sz="24" w:space="10" w:color="C385D5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6161FF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47D147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7E12F5"/>
    <w:pPr>
      <w:pBdr>
        <w:top w:val="single" w:sz="36" w:space="10" w:color="C385D5" w:themeColor="accent1" w:themeTint="99"/>
        <w:left w:val="single" w:sz="24" w:space="10" w:color="983DB1" w:themeColor="accent1"/>
        <w:bottom w:val="single" w:sz="36" w:space="10" w:color="CC0053" w:themeColor="accent3"/>
        <w:right w:val="single" w:sz="24" w:space="10" w:color="983DB1" w:themeColor="accent1"/>
      </w:pBdr>
      <w:shd w:val="clear" w:color="auto" w:fill="983DB1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983DB1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47D147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47D147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6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110328"/>
    <w:pPr>
      <w:numPr>
        <w:numId w:val="1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11032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110328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110328"/>
  </w:style>
  <w:style w:type="character" w:styleId="Hipervnculovisitado">
    <w:name w:val="FollowedHyperlink"/>
    <w:basedOn w:val="Fuentedeprrafopredeter"/>
    <w:uiPriority w:val="99"/>
    <w:semiHidden/>
    <w:unhideWhenUsed/>
    <w:rsid w:val="004C6A3F"/>
    <w:rPr>
      <w:color w:val="31AEE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317705"/>
  </w:style>
  <w:style w:type="character" w:customStyle="1" w:styleId="CitadestacadaCar">
    <w:name w:val="Cita destacada Car"/>
    <w:basedOn w:val="Fuentedeprrafopredeter"/>
    <w:link w:val="Citadestacada"/>
    <w:rsid w:val="00317705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983DB1" w:themeFill="accent1"/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1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D834A-B4F5-49A1-804C-E9F2F7A4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0</TotalTime>
  <Pages>6</Pages>
  <Words>1355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3</cp:revision>
  <cp:lastPrinted>2023-10-06T08:28:00Z</cp:lastPrinted>
  <dcterms:created xsi:type="dcterms:W3CDTF">2023-11-27T12:52:00Z</dcterms:created>
  <dcterms:modified xsi:type="dcterms:W3CDTF">2023-11-27T12:57:00Z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